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425052, РМЭ, </w:t>
      </w:r>
      <w:proofErr w:type="spellStart"/>
      <w:r>
        <w:t>Звениговский</w:t>
      </w:r>
      <w:proofErr w:type="spellEnd"/>
      <w:r>
        <w:t xml:space="preserve"> район, с. </w:t>
      </w:r>
      <w:proofErr w:type="spellStart"/>
      <w:r>
        <w:t>Исменцы</w:t>
      </w:r>
      <w:proofErr w:type="spellEnd"/>
      <w:r>
        <w:t xml:space="preserve">, ул. </w:t>
      </w:r>
      <w:proofErr w:type="gramStart"/>
      <w:r>
        <w:t>Молодежная</w:t>
      </w:r>
      <w:proofErr w:type="gramEnd"/>
      <w:r>
        <w:t>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телефон (8 83645) 6-43-48 </w:t>
      </w:r>
      <w:proofErr w:type="spellStart"/>
      <w:r>
        <w:t>эл</w:t>
      </w:r>
      <w:proofErr w:type="spellEnd"/>
      <w:r>
        <w:t>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>№</w:t>
      </w:r>
      <w:r w:rsidR="00710A58">
        <w:rPr>
          <w:sz w:val="28"/>
          <w:szCs w:val="28"/>
        </w:rPr>
        <w:t xml:space="preserve"> </w:t>
      </w:r>
      <w:r w:rsidR="00DB4691">
        <w:rPr>
          <w:sz w:val="28"/>
          <w:szCs w:val="28"/>
        </w:rPr>
        <w:t>01</w:t>
      </w:r>
      <w:r w:rsidRPr="00483B0E">
        <w:rPr>
          <w:sz w:val="28"/>
          <w:szCs w:val="28"/>
        </w:rPr>
        <w:t xml:space="preserve">                                                                                    </w:t>
      </w:r>
      <w:r w:rsidR="00DB4691">
        <w:rPr>
          <w:sz w:val="28"/>
          <w:szCs w:val="28"/>
        </w:rPr>
        <w:t>10 января 2024</w:t>
      </w:r>
      <w:r w:rsidRPr="00483B0E">
        <w:rPr>
          <w:sz w:val="28"/>
          <w:szCs w:val="28"/>
        </w:rPr>
        <w:t xml:space="preserve"> года</w:t>
      </w:r>
    </w:p>
    <w:p w:rsidR="00B334BB" w:rsidRPr="00483B0E" w:rsidRDefault="00B334BB" w:rsidP="00483B0E">
      <w:pPr>
        <w:rPr>
          <w:sz w:val="28"/>
          <w:szCs w:val="28"/>
        </w:rPr>
      </w:pPr>
    </w:p>
    <w:p w:rsidR="000C4538" w:rsidRPr="00564718" w:rsidRDefault="000C4538" w:rsidP="000C4538">
      <w:pPr>
        <w:pStyle w:val="a9"/>
        <w:spacing w:line="100" w:lineRule="atLeast"/>
        <w:jc w:val="center"/>
      </w:pPr>
      <w:r w:rsidRPr="00564718">
        <w:rPr>
          <w:rFonts w:eastAsia="Lucida Sans Unicode" w:cs="Tahoma"/>
          <w:bCs/>
          <w:lang w:bidi="ru-RU"/>
        </w:rPr>
        <w:t xml:space="preserve">Об утверждении </w:t>
      </w:r>
      <w:r w:rsidRPr="00564718">
        <w:rPr>
          <w:rFonts w:eastAsia="Lucida Sans Unicode" w:cs="Tahoma"/>
          <w:bCs/>
          <w:szCs w:val="28"/>
          <w:lang w:bidi="ru-RU"/>
        </w:rPr>
        <w:t>Плана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мероприятий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по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противодействию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коррупции</w:t>
      </w:r>
    </w:p>
    <w:p w:rsidR="000C4538" w:rsidRPr="00564718" w:rsidRDefault="000C4538" w:rsidP="000C4538">
      <w:pPr>
        <w:pStyle w:val="a9"/>
        <w:spacing w:line="100" w:lineRule="atLeast"/>
        <w:jc w:val="center"/>
        <w:rPr>
          <w:rFonts w:cs="Tahoma"/>
          <w:bCs/>
          <w:szCs w:val="28"/>
          <w:lang w:bidi="ru-RU"/>
        </w:rPr>
      </w:pPr>
      <w:r w:rsidRPr="00564718">
        <w:rPr>
          <w:rFonts w:eastAsia="Lucida Sans Unicode" w:cs="Tahoma"/>
          <w:bCs/>
          <w:szCs w:val="28"/>
          <w:lang w:bidi="ru-RU"/>
        </w:rPr>
        <w:t>в</w:t>
      </w:r>
      <w:r w:rsidRPr="00564718">
        <w:rPr>
          <w:rFonts w:cs="Tahoma"/>
          <w:bCs/>
          <w:szCs w:val="28"/>
          <w:lang w:bidi="ru-RU"/>
        </w:rPr>
        <w:t xml:space="preserve"> </w:t>
      </w:r>
      <w:proofErr w:type="spellStart"/>
      <w:r w:rsidRPr="00564718">
        <w:rPr>
          <w:rFonts w:eastAsia="Lucida Sans Unicode" w:cs="Tahoma"/>
          <w:bCs/>
          <w:szCs w:val="28"/>
          <w:lang w:bidi="ru-RU"/>
        </w:rPr>
        <w:t>Исменецко</w:t>
      </w:r>
      <w:r w:rsidR="00564718">
        <w:rPr>
          <w:rFonts w:eastAsia="Lucida Sans Unicode" w:cs="Tahoma"/>
          <w:bCs/>
          <w:szCs w:val="28"/>
          <w:lang w:bidi="ru-RU"/>
        </w:rPr>
        <w:t>м</w:t>
      </w:r>
      <w:proofErr w:type="spellEnd"/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сельско</w:t>
      </w:r>
      <w:r w:rsidR="00564718">
        <w:rPr>
          <w:rFonts w:eastAsia="Lucida Sans Unicode" w:cs="Tahoma"/>
          <w:bCs/>
          <w:szCs w:val="28"/>
          <w:lang w:bidi="ru-RU"/>
        </w:rPr>
        <w:t>м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поселени</w:t>
      </w:r>
      <w:r w:rsidR="00564718">
        <w:rPr>
          <w:rFonts w:eastAsia="Lucida Sans Unicode" w:cs="Tahoma"/>
          <w:bCs/>
          <w:szCs w:val="28"/>
          <w:lang w:bidi="ru-RU"/>
        </w:rPr>
        <w:t>и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на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="00564718">
        <w:rPr>
          <w:rFonts w:eastAsia="Lucida Sans Unicode" w:cs="Tahoma"/>
          <w:bCs/>
          <w:szCs w:val="28"/>
          <w:lang w:bidi="ru-RU"/>
        </w:rPr>
        <w:t>202</w:t>
      </w:r>
      <w:r w:rsidR="00DB4691">
        <w:rPr>
          <w:rFonts w:eastAsia="Lucida Sans Unicode" w:cs="Tahoma"/>
          <w:bCs/>
          <w:szCs w:val="28"/>
          <w:lang w:bidi="ru-RU"/>
        </w:rPr>
        <w:t>4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год</w:t>
      </w:r>
    </w:p>
    <w:p w:rsidR="000C4538" w:rsidRDefault="000C4538" w:rsidP="000C4538">
      <w:pPr>
        <w:pStyle w:val="a9"/>
        <w:spacing w:line="100" w:lineRule="atLeast"/>
        <w:jc w:val="center"/>
      </w:pPr>
    </w:p>
    <w:p w:rsidR="00B65D35" w:rsidRPr="0029155C" w:rsidRDefault="000C4538" w:rsidP="000C4538">
      <w:pPr>
        <w:pStyle w:val="a9"/>
        <w:ind w:firstLine="600"/>
      </w:pPr>
      <w:r>
        <w:rPr>
          <w:rFonts w:eastAsia="Lucida Sans Unicode" w:cs="Tahoma"/>
          <w:lang w:bidi="ru-RU"/>
        </w:rPr>
        <w:tab/>
        <w:t xml:space="preserve">В соответствии с Федеральным законом от 25 </w:t>
      </w:r>
      <w:r w:rsidR="00564718">
        <w:rPr>
          <w:rFonts w:eastAsia="Lucida Sans Unicode" w:cs="Tahoma"/>
          <w:lang w:bidi="ru-RU"/>
        </w:rPr>
        <w:t>декабря</w:t>
      </w:r>
      <w:r>
        <w:rPr>
          <w:rFonts w:eastAsia="Lucida Sans Unicode" w:cs="Tahoma"/>
          <w:lang w:bidi="ru-RU"/>
        </w:rPr>
        <w:t xml:space="preserve"> 2008 года </w:t>
      </w:r>
      <w:r>
        <w:t xml:space="preserve">  </w:t>
      </w:r>
      <w:r>
        <w:rPr>
          <w:lang w:bidi="ru-RU"/>
        </w:rPr>
        <w:t xml:space="preserve">№ </w:t>
      </w:r>
      <w:r>
        <w:rPr>
          <w:rFonts w:eastAsia="Lucida Sans Unicode" w:cs="Tahoma"/>
          <w:lang w:bidi="ru-RU"/>
        </w:rPr>
        <w:t>2</w:t>
      </w:r>
      <w:r w:rsidR="00564718">
        <w:rPr>
          <w:rFonts w:eastAsia="Lucida Sans Unicode" w:cs="Tahoma"/>
          <w:lang w:bidi="ru-RU"/>
        </w:rPr>
        <w:t>73</w:t>
      </w:r>
      <w:r>
        <w:rPr>
          <w:rFonts w:eastAsia="Lucida Sans Unicode" w:cs="Tahoma"/>
          <w:lang w:bidi="ru-RU"/>
        </w:rPr>
        <w:t>-ФЗ «О противодействии коррупции»</w:t>
      </w:r>
      <w:r w:rsidR="00564718">
        <w:rPr>
          <w:szCs w:val="28"/>
        </w:rPr>
        <w:t xml:space="preserve">, </w:t>
      </w:r>
      <w:proofErr w:type="spellStart"/>
      <w:r w:rsidR="00B65D35" w:rsidRPr="00483B0E">
        <w:rPr>
          <w:szCs w:val="28"/>
        </w:rPr>
        <w:t>Исменецкая</w:t>
      </w:r>
      <w:proofErr w:type="spellEnd"/>
      <w:r w:rsidR="00B65D35" w:rsidRPr="00483B0E">
        <w:rPr>
          <w:szCs w:val="28"/>
        </w:rPr>
        <w:t xml:space="preserve"> сельская администрация </w:t>
      </w:r>
    </w:p>
    <w:p w:rsidR="007C6F23" w:rsidRDefault="007C6F23" w:rsidP="007C6F23">
      <w:pPr>
        <w:suppressAutoHyphens/>
        <w:ind w:right="-5" w:firstLine="720"/>
        <w:jc w:val="center"/>
        <w:rPr>
          <w:sz w:val="28"/>
          <w:szCs w:val="28"/>
        </w:rPr>
      </w:pPr>
    </w:p>
    <w:p w:rsidR="007C6F23" w:rsidRPr="00923A80" w:rsidRDefault="007C6F23" w:rsidP="007C6F23">
      <w:pPr>
        <w:suppressAutoHyphens/>
        <w:ind w:right="-5" w:firstLine="720"/>
        <w:jc w:val="center"/>
        <w:rPr>
          <w:sz w:val="28"/>
          <w:szCs w:val="28"/>
        </w:rPr>
      </w:pPr>
      <w:r w:rsidRPr="002F27B8">
        <w:rPr>
          <w:sz w:val="28"/>
          <w:szCs w:val="28"/>
        </w:rPr>
        <w:t>ПОСТАНОВЛЯЕТ:</w:t>
      </w:r>
    </w:p>
    <w:p w:rsidR="007C6F23" w:rsidRPr="00923A80" w:rsidRDefault="007C6F23" w:rsidP="007C6F23">
      <w:pPr>
        <w:spacing w:line="312" w:lineRule="exact"/>
        <w:ind w:left="20" w:right="20" w:firstLine="720"/>
        <w:jc w:val="both"/>
        <w:rPr>
          <w:color w:val="000000"/>
          <w:sz w:val="28"/>
          <w:szCs w:val="28"/>
        </w:rPr>
      </w:pPr>
    </w:p>
    <w:p w:rsidR="00564718" w:rsidRPr="00564718" w:rsidRDefault="00564718" w:rsidP="00564718">
      <w:pPr>
        <w:pStyle w:val="a9"/>
        <w:spacing w:line="100" w:lineRule="atLeast"/>
        <w:rPr>
          <w:rFonts w:eastAsia="Lucida Sans Unicode" w:cs="Tahoma"/>
          <w:lang w:bidi="ru-RU"/>
        </w:rPr>
      </w:pPr>
      <w:r>
        <w:rPr>
          <w:rFonts w:eastAsia="Lucida Sans Unicode" w:cs="Tahoma"/>
          <w:lang w:bidi="ru-RU"/>
        </w:rPr>
        <w:tab/>
      </w:r>
      <w:r w:rsidR="000C4538">
        <w:rPr>
          <w:rFonts w:eastAsia="Lucida Sans Unicode" w:cs="Tahoma"/>
          <w:lang w:bidi="ru-RU"/>
        </w:rPr>
        <w:t xml:space="preserve">1. Утвердить План мероприятий по противодействию коррупции в </w:t>
      </w:r>
      <w:proofErr w:type="spellStart"/>
      <w:r w:rsidRPr="00564718">
        <w:rPr>
          <w:rFonts w:eastAsia="Lucida Sans Unicode" w:cs="Tahoma"/>
          <w:bCs/>
          <w:szCs w:val="28"/>
          <w:lang w:bidi="ru-RU"/>
        </w:rPr>
        <w:t>Исменецко</w:t>
      </w:r>
      <w:r>
        <w:rPr>
          <w:rFonts w:eastAsia="Lucida Sans Unicode" w:cs="Tahoma"/>
          <w:bCs/>
          <w:szCs w:val="28"/>
          <w:lang w:bidi="ru-RU"/>
        </w:rPr>
        <w:t>м</w:t>
      </w:r>
      <w:proofErr w:type="spellEnd"/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сельско</w:t>
      </w:r>
      <w:r>
        <w:rPr>
          <w:rFonts w:eastAsia="Lucida Sans Unicode" w:cs="Tahoma"/>
          <w:bCs/>
          <w:szCs w:val="28"/>
          <w:lang w:bidi="ru-RU"/>
        </w:rPr>
        <w:t>м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поселени</w:t>
      </w:r>
      <w:r>
        <w:rPr>
          <w:rFonts w:eastAsia="Lucida Sans Unicode" w:cs="Tahoma"/>
          <w:bCs/>
          <w:szCs w:val="28"/>
          <w:lang w:bidi="ru-RU"/>
        </w:rPr>
        <w:t>и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на</w:t>
      </w:r>
      <w:r w:rsidRPr="00564718">
        <w:rPr>
          <w:rFonts w:cs="Tahoma"/>
          <w:bCs/>
          <w:szCs w:val="28"/>
          <w:lang w:bidi="ru-RU"/>
        </w:rPr>
        <w:t xml:space="preserve"> </w:t>
      </w:r>
      <w:r>
        <w:rPr>
          <w:rFonts w:eastAsia="Lucida Sans Unicode" w:cs="Tahoma"/>
          <w:bCs/>
          <w:szCs w:val="28"/>
          <w:lang w:bidi="ru-RU"/>
        </w:rPr>
        <w:t>202</w:t>
      </w:r>
      <w:r w:rsidR="00DB4691">
        <w:rPr>
          <w:rFonts w:eastAsia="Lucida Sans Unicode" w:cs="Tahoma"/>
          <w:bCs/>
          <w:szCs w:val="28"/>
          <w:lang w:bidi="ru-RU"/>
        </w:rPr>
        <w:t>4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год</w:t>
      </w:r>
      <w:r>
        <w:rPr>
          <w:rFonts w:cs="Tahoma"/>
          <w:bCs/>
          <w:szCs w:val="28"/>
          <w:lang w:bidi="ru-RU"/>
        </w:rPr>
        <w:t xml:space="preserve"> </w:t>
      </w:r>
      <w:r w:rsidR="000C4538">
        <w:rPr>
          <w:rFonts w:eastAsia="Lucida Sans Unicode" w:cs="Tahoma"/>
          <w:lang w:bidi="ru-RU"/>
        </w:rPr>
        <w:t>согласно приложению.</w:t>
      </w:r>
    </w:p>
    <w:p w:rsidR="000C4538" w:rsidRPr="00564718" w:rsidRDefault="00564718" w:rsidP="00564718">
      <w:pPr>
        <w:pStyle w:val="a9"/>
        <w:spacing w:line="100" w:lineRule="atLeast"/>
        <w:rPr>
          <w:rFonts w:cs="Tahoma"/>
          <w:bCs/>
          <w:szCs w:val="28"/>
          <w:lang w:bidi="ru-RU"/>
        </w:rPr>
      </w:pPr>
      <w:r>
        <w:rPr>
          <w:rFonts w:eastAsia="Lucida Sans Unicode"/>
          <w:szCs w:val="28"/>
          <w:lang w:bidi="ru-RU"/>
        </w:rPr>
        <w:tab/>
      </w:r>
      <w:r w:rsidR="000C4538">
        <w:rPr>
          <w:rFonts w:eastAsia="Lucida Sans Unicode"/>
          <w:szCs w:val="28"/>
          <w:lang w:bidi="ru-RU"/>
        </w:rPr>
        <w:t xml:space="preserve">2. </w:t>
      </w:r>
      <w:r w:rsidRPr="007F5CAC">
        <w:rPr>
          <w:szCs w:val="28"/>
        </w:rPr>
        <w:t xml:space="preserve">Настоящее Постановление подлежит обнародованию и размещению на  официальном сайте Администрации </w:t>
      </w:r>
      <w:proofErr w:type="spellStart"/>
      <w:r w:rsidRPr="007F5CAC">
        <w:rPr>
          <w:szCs w:val="28"/>
        </w:rPr>
        <w:t>Звениговск</w:t>
      </w:r>
      <w:r>
        <w:rPr>
          <w:szCs w:val="28"/>
        </w:rPr>
        <w:t>ого</w:t>
      </w:r>
      <w:proofErr w:type="spellEnd"/>
      <w:r w:rsidRPr="007F5CAC">
        <w:rPr>
          <w:szCs w:val="28"/>
        </w:rPr>
        <w:t xml:space="preserve"> муниципальн</w:t>
      </w:r>
      <w:r>
        <w:rPr>
          <w:szCs w:val="28"/>
        </w:rPr>
        <w:t xml:space="preserve">ого </w:t>
      </w:r>
      <w:r w:rsidRPr="007F5CAC">
        <w:rPr>
          <w:szCs w:val="28"/>
        </w:rPr>
        <w:t>район</w:t>
      </w:r>
      <w:r>
        <w:rPr>
          <w:szCs w:val="28"/>
        </w:rPr>
        <w:t>а</w:t>
      </w:r>
      <w:r w:rsidRPr="007F5CAC">
        <w:rPr>
          <w:szCs w:val="28"/>
        </w:rPr>
        <w:t xml:space="preserve"> в информационно-телекоммуникационной сети «Интернет» -   </w:t>
      </w:r>
      <w:hyperlink r:id="rId8" w:history="1">
        <w:r w:rsidRPr="007F5CAC">
          <w:rPr>
            <w:rStyle w:val="a3"/>
            <w:szCs w:val="28"/>
            <w:lang w:val="en-US"/>
          </w:rPr>
          <w:t>www</w:t>
        </w:r>
        <w:r w:rsidRPr="007F5CAC">
          <w:rPr>
            <w:rStyle w:val="a3"/>
            <w:szCs w:val="28"/>
          </w:rPr>
          <w:t>.</w:t>
        </w:r>
        <w:proofErr w:type="spellStart"/>
        <w:r w:rsidRPr="007F5CAC">
          <w:rPr>
            <w:rStyle w:val="a3"/>
            <w:szCs w:val="28"/>
          </w:rPr>
          <w:t>admzven.ru</w:t>
        </w:r>
        <w:proofErr w:type="spellEnd"/>
      </w:hyperlink>
      <w:r>
        <w:rPr>
          <w:szCs w:val="28"/>
        </w:rPr>
        <w:t>.</w:t>
      </w:r>
    </w:p>
    <w:p w:rsidR="000C4538" w:rsidRDefault="00564718" w:rsidP="000C4538">
      <w:pPr>
        <w:pStyle w:val="a9"/>
        <w:spacing w:line="100" w:lineRule="atLeast"/>
      </w:pPr>
      <w:r>
        <w:rPr>
          <w:rFonts w:eastAsia="Lucida Sans Unicode"/>
          <w:szCs w:val="28"/>
          <w:lang w:bidi="ru-RU"/>
        </w:rPr>
        <w:tab/>
        <w:t xml:space="preserve">3. </w:t>
      </w:r>
      <w:proofErr w:type="gramStart"/>
      <w:r>
        <w:rPr>
          <w:rFonts w:eastAsia="Lucida Sans Unicode"/>
          <w:szCs w:val="28"/>
          <w:lang w:bidi="ru-RU"/>
        </w:rPr>
        <w:t>Контроль за</w:t>
      </w:r>
      <w:proofErr w:type="gramEnd"/>
      <w:r>
        <w:rPr>
          <w:rFonts w:eastAsia="Lucida Sans Unicode"/>
          <w:szCs w:val="28"/>
          <w:lang w:bidi="ru-RU"/>
        </w:rPr>
        <w:t xml:space="preserve"> исполнением настоящего постановления оставляю за собой.</w:t>
      </w:r>
    </w:p>
    <w:p w:rsidR="00177C81" w:rsidRDefault="00177C81" w:rsidP="00177C81">
      <w:pPr>
        <w:rPr>
          <w:sz w:val="28"/>
          <w:szCs w:val="28"/>
        </w:rPr>
      </w:pPr>
    </w:p>
    <w:p w:rsidR="001B4676" w:rsidRDefault="001B4676" w:rsidP="00177C81">
      <w:pPr>
        <w:rPr>
          <w:sz w:val="28"/>
          <w:szCs w:val="28"/>
        </w:rPr>
      </w:pPr>
    </w:p>
    <w:p w:rsidR="00564718" w:rsidRDefault="00564718" w:rsidP="00177C81">
      <w:pPr>
        <w:rPr>
          <w:sz w:val="28"/>
          <w:szCs w:val="28"/>
        </w:rPr>
      </w:pPr>
    </w:p>
    <w:p w:rsidR="00177C81" w:rsidRDefault="00B65D35" w:rsidP="00177C8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77C81">
        <w:rPr>
          <w:sz w:val="28"/>
          <w:szCs w:val="28"/>
        </w:rPr>
        <w:t xml:space="preserve"> </w:t>
      </w:r>
      <w:proofErr w:type="spellStart"/>
      <w:r w:rsidR="00177C81">
        <w:rPr>
          <w:sz w:val="28"/>
          <w:szCs w:val="28"/>
        </w:rPr>
        <w:t>Исменецкой</w:t>
      </w:r>
      <w:proofErr w:type="spellEnd"/>
      <w:r w:rsidR="00177C81">
        <w:rPr>
          <w:sz w:val="28"/>
          <w:szCs w:val="28"/>
        </w:rPr>
        <w:t xml:space="preserve"> </w:t>
      </w:r>
    </w:p>
    <w:p w:rsidR="00177C81" w:rsidRDefault="00177C81" w:rsidP="00177C8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сельской администрации                                                                 </w:t>
      </w:r>
      <w:proofErr w:type="spellStart"/>
      <w:r>
        <w:rPr>
          <w:sz w:val="28"/>
          <w:szCs w:val="28"/>
        </w:rPr>
        <w:t>Г.П.Героева</w:t>
      </w:r>
      <w:proofErr w:type="spellEnd"/>
    </w:p>
    <w:p w:rsidR="00177C81" w:rsidRDefault="00177C81" w:rsidP="00177C81">
      <w:pPr>
        <w:rPr>
          <w:sz w:val="28"/>
          <w:szCs w:val="28"/>
        </w:rPr>
      </w:pPr>
    </w:p>
    <w:p w:rsidR="00177C81" w:rsidRDefault="00177C81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A72EFA" w:rsidRDefault="00A72EFA">
      <w:pPr>
        <w:rPr>
          <w:sz w:val="28"/>
          <w:szCs w:val="28"/>
        </w:rPr>
      </w:pPr>
    </w:p>
    <w:p w:rsidR="00A72EFA" w:rsidRDefault="00A72EFA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 w:rsidP="00564718">
      <w:pPr>
        <w:pStyle w:val="ab"/>
        <w:jc w:val="right"/>
        <w:rPr>
          <w:rFonts w:eastAsia="Arial CYR"/>
        </w:rPr>
      </w:pPr>
      <w:r>
        <w:rPr>
          <w:rFonts w:eastAsia="Arial CYR"/>
        </w:rPr>
        <w:lastRenderedPageBreak/>
        <w:t>Приложение</w:t>
      </w:r>
    </w:p>
    <w:p w:rsidR="00564718" w:rsidRDefault="00564718" w:rsidP="00564718">
      <w:pPr>
        <w:pStyle w:val="ab"/>
        <w:rPr>
          <w:rFonts w:eastAsia="Arial CYR"/>
        </w:rPr>
      </w:pPr>
      <w:r>
        <w:rPr>
          <w:rFonts w:eastAsia="Arial CYR"/>
        </w:rPr>
        <w:tab/>
      </w:r>
      <w:r>
        <w:rPr>
          <w:rFonts w:eastAsia="Arial CYR"/>
        </w:rPr>
        <w:tab/>
        <w:t xml:space="preserve">к  постановлению </w:t>
      </w:r>
    </w:p>
    <w:p w:rsidR="00564718" w:rsidRDefault="00564718" w:rsidP="00564718">
      <w:pPr>
        <w:pStyle w:val="ab"/>
        <w:rPr>
          <w:rFonts w:eastAsia="Arial CYR"/>
        </w:rPr>
      </w:pPr>
      <w:r>
        <w:rPr>
          <w:rFonts w:eastAsia="Arial CYR"/>
        </w:rPr>
        <w:tab/>
      </w:r>
      <w:r>
        <w:rPr>
          <w:rFonts w:eastAsia="Arial CYR"/>
        </w:rPr>
        <w:tab/>
      </w:r>
      <w:proofErr w:type="spellStart"/>
      <w:r>
        <w:rPr>
          <w:rStyle w:val="FontStyle13"/>
          <w:b w:val="0"/>
        </w:rPr>
        <w:t>Исменецкой</w:t>
      </w:r>
      <w:proofErr w:type="spellEnd"/>
      <w:r>
        <w:rPr>
          <w:rStyle w:val="FontStyle13"/>
          <w:b w:val="0"/>
        </w:rPr>
        <w:t xml:space="preserve"> сельской </w:t>
      </w:r>
      <w:r>
        <w:rPr>
          <w:rFonts w:eastAsia="Arial CYR"/>
        </w:rPr>
        <w:t>администрации</w:t>
      </w:r>
    </w:p>
    <w:p w:rsidR="00564718" w:rsidRDefault="00FF5C45" w:rsidP="00564718">
      <w:pPr>
        <w:pStyle w:val="ab"/>
        <w:rPr>
          <w:rFonts w:eastAsia="Arial CYR"/>
        </w:rPr>
      </w:pPr>
      <w:r>
        <w:rPr>
          <w:rFonts w:eastAsia="Arial CYR"/>
        </w:rPr>
        <w:tab/>
      </w:r>
      <w:r>
        <w:rPr>
          <w:rFonts w:eastAsia="Arial CYR"/>
        </w:rPr>
        <w:tab/>
        <w:t>№  0</w:t>
      </w:r>
      <w:r w:rsidR="00DB4691">
        <w:rPr>
          <w:rFonts w:eastAsia="Arial CYR"/>
        </w:rPr>
        <w:t>1</w:t>
      </w:r>
      <w:r w:rsidR="00564718">
        <w:rPr>
          <w:rFonts w:eastAsia="Arial CYR"/>
        </w:rPr>
        <w:t xml:space="preserve"> от </w:t>
      </w:r>
      <w:r w:rsidR="00DB4691">
        <w:rPr>
          <w:rFonts w:eastAsia="Arial CYR"/>
        </w:rPr>
        <w:t>10</w:t>
      </w:r>
      <w:r w:rsidR="00564718">
        <w:rPr>
          <w:rFonts w:eastAsia="Arial CYR"/>
        </w:rPr>
        <w:t xml:space="preserve">  января 202</w:t>
      </w:r>
      <w:r w:rsidR="00DB4691">
        <w:rPr>
          <w:rFonts w:eastAsia="Arial CYR"/>
        </w:rPr>
        <w:t>4</w:t>
      </w:r>
      <w:r w:rsidR="00564718">
        <w:rPr>
          <w:rFonts w:eastAsia="Arial CYR"/>
        </w:rPr>
        <w:t xml:space="preserve"> года</w:t>
      </w:r>
    </w:p>
    <w:p w:rsidR="001B4676" w:rsidRDefault="001B4676">
      <w:pPr>
        <w:rPr>
          <w:sz w:val="28"/>
          <w:szCs w:val="28"/>
        </w:rPr>
      </w:pP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План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мероприятий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по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противодействию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коррупции</w:t>
      </w: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в</w:t>
      </w:r>
      <w:r w:rsidRPr="000314E7">
        <w:rPr>
          <w:rFonts w:eastAsia="Times New Roman"/>
          <w:b/>
        </w:rPr>
        <w:t xml:space="preserve"> </w:t>
      </w:r>
      <w:proofErr w:type="spellStart"/>
      <w:r w:rsidRPr="000314E7">
        <w:rPr>
          <w:b/>
        </w:rPr>
        <w:t>Исменецко</w:t>
      </w:r>
      <w:r>
        <w:rPr>
          <w:b/>
        </w:rPr>
        <w:t>м</w:t>
      </w:r>
      <w:proofErr w:type="spellEnd"/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сельско</w:t>
      </w:r>
      <w:r>
        <w:rPr>
          <w:b/>
        </w:rPr>
        <w:t>м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поселени</w:t>
      </w:r>
      <w:r>
        <w:rPr>
          <w:b/>
        </w:rPr>
        <w:t>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на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20</w:t>
      </w:r>
      <w:r>
        <w:rPr>
          <w:b/>
        </w:rPr>
        <w:t>2</w:t>
      </w:r>
      <w:r w:rsidR="00DB4691">
        <w:rPr>
          <w:b/>
        </w:rPr>
        <w:t>4</w:t>
      </w:r>
      <w:r>
        <w:rPr>
          <w:b/>
        </w:rPr>
        <w:t xml:space="preserve"> </w:t>
      </w:r>
      <w:r w:rsidRPr="000314E7">
        <w:rPr>
          <w:b/>
        </w:rPr>
        <w:t>год</w:t>
      </w:r>
    </w:p>
    <w:tbl>
      <w:tblPr>
        <w:tblW w:w="0" w:type="auto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00"/>
        <w:gridCol w:w="3080"/>
        <w:gridCol w:w="1495"/>
        <w:gridCol w:w="2097"/>
        <w:gridCol w:w="2598"/>
      </w:tblGrid>
      <w:tr w:rsidR="00564718" w:rsidRPr="000314E7" w:rsidTr="00E06F1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rPr>
                <w:rFonts w:eastAsia="Times New Roman"/>
              </w:rPr>
              <w:t xml:space="preserve">№ </w:t>
            </w:r>
            <w:proofErr w:type="spellStart"/>
            <w:proofErr w:type="gramStart"/>
            <w:r w:rsidRPr="000314E7">
              <w:t>п</w:t>
            </w:r>
            <w:proofErr w:type="spellEnd"/>
            <w:proofErr w:type="gramEnd"/>
            <w:r w:rsidRPr="000314E7">
              <w:t>/</w:t>
            </w:r>
            <w:proofErr w:type="spellStart"/>
            <w:r w:rsidRPr="000314E7">
              <w:t>п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Сроки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  <w:r w:rsidRPr="000314E7">
              <w:t>реализации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Ответственные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  <w:r w:rsidRPr="000314E7">
              <w:t>исполнители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Ожидаемый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результат</w:t>
            </w:r>
          </w:p>
        </w:tc>
      </w:tr>
    </w:tbl>
    <w:p w:rsidR="00564718" w:rsidRDefault="00564718" w:rsidP="00564718">
      <w:pPr>
        <w:pStyle w:val="af"/>
        <w:spacing w:after="0" w:line="240" w:lineRule="auto"/>
        <w:jc w:val="center"/>
        <w:rPr>
          <w:rFonts w:eastAsia="Times New Roman"/>
          <w:b/>
        </w:rPr>
      </w:pPr>
      <w:r w:rsidRPr="000314E7">
        <w:rPr>
          <w:b/>
        </w:rPr>
        <w:t>1.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Создание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условий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для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разработки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введения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механизмов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противодействия</w:t>
      </w:r>
      <w:r w:rsidRPr="000314E7">
        <w:rPr>
          <w:rFonts w:eastAsia="Times New Roman"/>
          <w:b/>
        </w:rPr>
        <w:t xml:space="preserve"> </w:t>
      </w:r>
    </w:p>
    <w:p w:rsidR="00564718" w:rsidRPr="000314E7" w:rsidRDefault="00564718" w:rsidP="00564718">
      <w:pPr>
        <w:pStyle w:val="af"/>
        <w:spacing w:after="0" w:line="240" w:lineRule="auto"/>
        <w:jc w:val="center"/>
      </w:pPr>
      <w:r>
        <w:rPr>
          <w:b/>
        </w:rPr>
        <w:t xml:space="preserve"> </w:t>
      </w:r>
      <w:r w:rsidRPr="000314E7">
        <w:rPr>
          <w:b/>
        </w:rPr>
        <w:t>коррупции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в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органах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местного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самоуправления</w:t>
      </w:r>
      <w:r w:rsidRPr="000314E7">
        <w:rPr>
          <w:rFonts w:eastAsia="Times New Roman"/>
          <w:b/>
        </w:rPr>
        <w:t xml:space="preserve"> </w:t>
      </w:r>
      <w:r w:rsidR="006522FB">
        <w:rPr>
          <w:b/>
        </w:rPr>
        <w:t>поселения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734"/>
        <w:gridCol w:w="3069"/>
        <w:gridCol w:w="1385"/>
        <w:gridCol w:w="2018"/>
        <w:gridCol w:w="2806"/>
      </w:tblGrid>
      <w:tr w:rsidR="00564718" w:rsidRPr="000314E7" w:rsidTr="009550E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1.1.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6522FB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="006522FB">
              <w:t>поселении</w:t>
            </w:r>
            <w:r w:rsidRPr="000314E7">
              <w:rPr>
                <w:rFonts w:eastAsia="Times New Roman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полугодие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="00564718"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причин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условий,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способствующих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наличии),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минимизация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рисков</w:t>
            </w:r>
          </w:p>
        </w:tc>
      </w:tr>
      <w:tr w:rsidR="00564718" w:rsidRPr="000314E7" w:rsidTr="009550E7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1.2.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Представление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проектов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нормативно-правовых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проверки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соответствие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федеральному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региональному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законодательству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прокуратуру</w:t>
            </w:r>
            <w:r w:rsidRPr="000314E7">
              <w:rPr>
                <w:rFonts w:eastAsia="Times New Roman"/>
              </w:rPr>
              <w:t xml:space="preserve"> </w:t>
            </w:r>
            <w:proofErr w:type="spellStart"/>
            <w:r w:rsidRPr="000314E7">
              <w:t>Звениговского</w:t>
            </w:r>
            <w:proofErr w:type="spellEnd"/>
            <w:r w:rsidRPr="000314E7">
              <w:rPr>
                <w:rFonts w:eastAsia="Times New Roman"/>
              </w:rPr>
              <w:t xml:space="preserve"> </w:t>
            </w:r>
            <w:r w:rsidRPr="000314E7">
              <w:t>района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7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дней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  <w:r w:rsidRPr="000314E7">
              <w:t>до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принятия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Главный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специалист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устранение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проектах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НПА</w:t>
            </w:r>
            <w:r w:rsidRPr="000314E7">
              <w:rPr>
                <w:rFonts w:eastAsia="Times New Roman"/>
              </w:rPr>
              <w:t xml:space="preserve"> </w:t>
            </w:r>
            <w:proofErr w:type="spellStart"/>
            <w:r w:rsidRPr="000314E7">
              <w:t>коррупциогенных</w:t>
            </w:r>
            <w:proofErr w:type="spellEnd"/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стадии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разработки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НПА,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НПА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proofErr w:type="spellStart"/>
            <w:r w:rsidRPr="000314E7">
              <w:t>коррупциогенными</w:t>
            </w:r>
            <w:proofErr w:type="spellEnd"/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факторами</w:t>
            </w:r>
          </w:p>
        </w:tc>
      </w:tr>
      <w:tr w:rsidR="00564718" w:rsidRPr="000314E7" w:rsidTr="009550E7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6522FB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6522FB">
              <w:t>1.3.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6522FB" w:rsidRDefault="00564718" w:rsidP="006522FB">
            <w:pPr>
              <w:pStyle w:val="af"/>
              <w:snapToGrid w:val="0"/>
              <w:spacing w:after="0" w:line="240" w:lineRule="auto"/>
              <w:jc w:val="both"/>
            </w:pPr>
            <w:r w:rsidRPr="006522FB">
              <w:t>Представление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для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размещения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на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сайте</w:t>
            </w:r>
            <w:r w:rsidRPr="006522FB">
              <w:rPr>
                <w:rFonts w:eastAsia="Times New Roman"/>
              </w:rPr>
              <w:t xml:space="preserve"> </w:t>
            </w:r>
            <w:r w:rsidR="006522FB" w:rsidRPr="006522FB">
              <w:t>поселения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информации,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посвященной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противодействию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коррупции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в</w:t>
            </w:r>
            <w:r w:rsidRPr="006522FB">
              <w:rPr>
                <w:rFonts w:eastAsia="Times New Roman"/>
              </w:rPr>
              <w:t xml:space="preserve"> </w:t>
            </w:r>
            <w:r w:rsidR="006522FB" w:rsidRPr="006522FB">
              <w:t>поселении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6522FB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6522FB">
              <w:t>постоянно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6522FB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6522FB">
              <w:t>Главный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специалист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администрации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6522FB" w:rsidRDefault="00564718" w:rsidP="006522FB">
            <w:pPr>
              <w:pStyle w:val="af"/>
              <w:snapToGrid w:val="0"/>
              <w:spacing w:after="0" w:line="240" w:lineRule="auto"/>
              <w:jc w:val="both"/>
            </w:pPr>
            <w:r w:rsidRPr="006522FB">
              <w:t>Правовое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просвещение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граждан,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муниципальных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служащих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о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мерах,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принимаемых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в</w:t>
            </w:r>
            <w:r w:rsidRPr="006522FB">
              <w:rPr>
                <w:rFonts w:eastAsia="Times New Roman"/>
              </w:rPr>
              <w:t xml:space="preserve"> </w:t>
            </w:r>
            <w:r w:rsidR="006522FB" w:rsidRPr="006522FB">
              <w:t>поселении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в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целях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борьбы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с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коррупцией</w:t>
            </w:r>
          </w:p>
        </w:tc>
      </w:tr>
      <w:tr w:rsidR="00564718" w:rsidRPr="000314E7" w:rsidTr="009550E7">
        <w:trPr>
          <w:trHeight w:val="1278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1.4.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Организация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дополнительных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каналов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связи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приема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обращений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через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специальные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ящики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приема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письменных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обращений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противоправных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действиях;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нарушения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поведению.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Получение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информации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противоправных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действиях;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нарушения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своевременное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пресечению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неукоснительному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соблюдению</w:t>
            </w:r>
          </w:p>
        </w:tc>
      </w:tr>
      <w:tr w:rsidR="00564718" w:rsidRPr="000314E7" w:rsidTr="009550E7">
        <w:trPr>
          <w:trHeight w:val="969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lastRenderedPageBreak/>
              <w:t>1.5.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Организация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совершенствование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предоставления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гражданам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организациям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предоставляемых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составляющих,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внесение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изменений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дополнений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административные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регламенты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предоставления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</w:t>
            </w:r>
            <w:r w:rsidRPr="000314E7">
              <w:rPr>
                <w:rFonts w:eastAsia="Times New Roman"/>
              </w:rPr>
              <w:t xml:space="preserve"> </w:t>
            </w:r>
          </w:p>
        </w:tc>
      </w:tr>
      <w:tr w:rsidR="00564718" w:rsidRPr="000314E7" w:rsidTr="009550E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9550E7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</w:t>
            </w:r>
            <w:r w:rsidR="009550E7">
              <w:t>6</w:t>
            </w:r>
            <w:r w:rsidRPr="000314E7"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Осуществление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мониторинга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деятельности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кадровика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профилактике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эффективности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деятельности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кадровика,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типовых,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наиболее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распространенных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правонарушений,</w:t>
            </w:r>
            <w:r w:rsidRPr="000314E7">
              <w:rPr>
                <w:rFonts w:eastAsia="Times New Roman"/>
              </w:rPr>
              <w:t xml:space="preserve"> </w:t>
            </w:r>
            <w:proofErr w:type="gramStart"/>
            <w:r w:rsidRPr="000314E7">
              <w:t>контроль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</w:t>
            </w:r>
            <w:proofErr w:type="gramEnd"/>
            <w:r w:rsidRPr="000314E7">
              <w:rPr>
                <w:rFonts w:eastAsia="Times New Roman"/>
              </w:rPr>
              <w:t xml:space="preserve"> </w:t>
            </w:r>
            <w:r w:rsidRPr="000314E7">
              <w:t>достоверностью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представляемых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сведений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доходах,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расходах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обязательствах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характера</w:t>
            </w:r>
          </w:p>
        </w:tc>
      </w:tr>
      <w:tr w:rsidR="00564718" w:rsidRPr="000314E7" w:rsidTr="009550E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9550E7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</w:t>
            </w:r>
            <w:r w:rsidR="009550E7">
              <w:t>7</w:t>
            </w:r>
            <w:r w:rsidRPr="000314E7"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Осуществление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комплекса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организационных,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разъяснительных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соблюдению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запретов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исполнению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обязанностей,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установленных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том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числе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касающихся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получения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подарков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Усиление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персональной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несоблюдение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запретов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исполнению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обязанностей,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установленных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</w:p>
        </w:tc>
      </w:tr>
      <w:tr w:rsidR="00564718" w:rsidRPr="000314E7" w:rsidTr="009550E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9550E7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</w:t>
            </w:r>
            <w:r w:rsidR="009550E7">
              <w:t>8</w:t>
            </w:r>
            <w:r w:rsidRPr="000314E7"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мероприятий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формированию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негативного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отношения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дарению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подарков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связи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положением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или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связи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исполнением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обязанностей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Формирование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нетерпимости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любым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формам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передачи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подарков</w:t>
            </w:r>
          </w:p>
        </w:tc>
      </w:tr>
      <w:tr w:rsidR="00564718" w:rsidRPr="000314E7" w:rsidTr="009550E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9550E7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t>1.9</w:t>
            </w:r>
            <w:r w:rsidR="00564718" w:rsidRPr="000314E7"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каждому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несоблюдения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запретов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неисполнения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обязанностей,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установленных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нарушения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lastRenderedPageBreak/>
              <w:t>ограничений,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касающихся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получения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подарков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порядка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сдачи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подарков,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осуществлять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проверку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порядке,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предусмотренном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правовыми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актами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Российской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Федерации,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применять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юридической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lastRenderedPageBreak/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количества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случаев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несоблюдения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запретов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неисполнения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обязанностей,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установленных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lastRenderedPageBreak/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</w:p>
        </w:tc>
      </w:tr>
    </w:tbl>
    <w:p w:rsidR="00564718" w:rsidRPr="000314E7" w:rsidRDefault="00564718" w:rsidP="00564718">
      <w:pPr>
        <w:pStyle w:val="af"/>
        <w:spacing w:after="0" w:line="240" w:lineRule="auto"/>
        <w:jc w:val="center"/>
      </w:pP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2.</w:t>
      </w:r>
      <w:r w:rsidRPr="000314E7">
        <w:rPr>
          <w:rFonts w:eastAsia="Times New Roman"/>
          <w:b/>
        </w:rPr>
        <w:t xml:space="preserve"> </w:t>
      </w:r>
      <w:proofErr w:type="spellStart"/>
      <w:r w:rsidRPr="000314E7">
        <w:rPr>
          <w:b/>
        </w:rPr>
        <w:t>Антикоррупционная</w:t>
      </w:r>
      <w:proofErr w:type="spellEnd"/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экспертиза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нормативно-правовых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актов</w:t>
      </w:r>
      <w:r w:rsidRPr="000314E7">
        <w:rPr>
          <w:rFonts w:eastAsia="Times New Roman"/>
          <w:b/>
        </w:rPr>
        <w:t xml:space="preserve"> 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41"/>
        <w:gridCol w:w="3163"/>
        <w:gridCol w:w="1383"/>
        <w:gridCol w:w="2016"/>
        <w:gridCol w:w="2809"/>
      </w:tblGrid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2.1.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proofErr w:type="spellStart"/>
            <w:r w:rsidRPr="000314E7">
              <w:t>антикоррупционной</w:t>
            </w:r>
            <w:proofErr w:type="spellEnd"/>
            <w:r w:rsidRPr="000314E7">
              <w:rPr>
                <w:rFonts w:eastAsia="Times New Roman"/>
              </w:rPr>
              <w:t xml:space="preserve"> </w:t>
            </w:r>
            <w:r w:rsidRPr="000314E7">
              <w:t>экспертизы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нормативно-правовых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актов:</w:t>
            </w:r>
          </w:p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размещение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сайте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проектов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нормативно-правовых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актов;</w:t>
            </w:r>
          </w:p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б)</w:t>
            </w:r>
            <w:r w:rsidRPr="000314E7">
              <w:rPr>
                <w:rFonts w:eastAsia="Times New Roman"/>
              </w:rPr>
              <w:t xml:space="preserve"> </w:t>
            </w:r>
            <w:proofErr w:type="spellStart"/>
            <w:r w:rsidRPr="000314E7">
              <w:t>антикоррупционная</w:t>
            </w:r>
            <w:proofErr w:type="spellEnd"/>
            <w:r w:rsidRPr="000314E7">
              <w:rPr>
                <w:rFonts w:eastAsia="Times New Roman"/>
              </w:rPr>
              <w:t xml:space="preserve"> </w:t>
            </w:r>
            <w:r w:rsidRPr="000314E7">
              <w:t>экспертиза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проектов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нормативно-правовых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актов;</w:t>
            </w:r>
          </w:p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представление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прокуратуру</w:t>
            </w:r>
            <w:r w:rsidRPr="000314E7">
              <w:rPr>
                <w:rFonts w:eastAsia="Times New Roman"/>
              </w:rPr>
              <w:t xml:space="preserve"> </w:t>
            </w:r>
            <w:proofErr w:type="spellStart"/>
            <w:r w:rsidRPr="000314E7">
              <w:rPr>
                <w:rFonts w:eastAsia="Times New Roman"/>
              </w:rPr>
              <w:t>Звенигов</w:t>
            </w:r>
            <w:r w:rsidRPr="000314E7">
              <w:t>ского</w:t>
            </w:r>
            <w:proofErr w:type="spellEnd"/>
            <w:r w:rsidRPr="000314E7">
              <w:rPr>
                <w:rFonts w:eastAsia="Times New Roman"/>
              </w:rPr>
              <w:t xml:space="preserve"> </w:t>
            </w:r>
            <w:r w:rsidRPr="000314E7">
              <w:t>района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проектов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нормативно-правовых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прошедших</w:t>
            </w:r>
            <w:r w:rsidRPr="000314E7">
              <w:rPr>
                <w:rFonts w:eastAsia="Times New Roman"/>
              </w:rPr>
              <w:t xml:space="preserve"> </w:t>
            </w:r>
            <w:proofErr w:type="spellStart"/>
            <w:r w:rsidRPr="000314E7">
              <w:t>антикоррупционную</w:t>
            </w:r>
            <w:proofErr w:type="spellEnd"/>
            <w:r w:rsidRPr="000314E7">
              <w:rPr>
                <w:rFonts w:eastAsia="Times New Roman"/>
              </w:rPr>
              <w:t xml:space="preserve"> </w:t>
            </w:r>
            <w:r w:rsidRPr="000314E7">
              <w:t>экспертизу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проверки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соответствие</w:t>
            </w:r>
            <w:r w:rsidRPr="000314E7">
              <w:rPr>
                <w:rFonts w:eastAsia="Times New Roman"/>
              </w:rPr>
              <w:t xml:space="preserve">  </w:t>
            </w:r>
            <w:r w:rsidRPr="000314E7">
              <w:t>действующему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законодательству;</w:t>
            </w:r>
          </w:p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г)</w:t>
            </w:r>
            <w:r w:rsidRPr="000314E7">
              <w:rPr>
                <w:rFonts w:eastAsia="Times New Roman"/>
              </w:rPr>
              <w:t xml:space="preserve"> </w:t>
            </w:r>
            <w:proofErr w:type="spellStart"/>
            <w:r w:rsidRPr="000314E7">
              <w:t>антикоррупционная</w:t>
            </w:r>
            <w:proofErr w:type="spellEnd"/>
            <w:r w:rsidRPr="000314E7">
              <w:rPr>
                <w:rFonts w:eastAsia="Times New Roman"/>
              </w:rPr>
              <w:t xml:space="preserve"> </w:t>
            </w:r>
            <w:r w:rsidRPr="000314E7">
              <w:t>экспертиза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действующих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нормативно-правовых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Главный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специалист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59177D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Возможность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ознакомления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неограниченного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круга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проектами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НПА,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разрабатываемыми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proofErr w:type="spellStart"/>
            <w:r w:rsidRPr="000314E7">
              <w:t>Исменецко</w:t>
            </w:r>
            <w:r w:rsidR="0059177D">
              <w:t>й</w:t>
            </w:r>
            <w:proofErr w:type="spellEnd"/>
            <w:r w:rsidRPr="000314E7">
              <w:rPr>
                <w:rFonts w:eastAsia="Times New Roman"/>
              </w:rPr>
              <w:t xml:space="preserve"> </w:t>
            </w:r>
            <w:r w:rsidRPr="000314E7">
              <w:t>сельско</w:t>
            </w:r>
            <w:r w:rsidR="0059177D">
              <w:t>й</w:t>
            </w:r>
            <w:r w:rsidR="0059177D" w:rsidRPr="000314E7">
              <w:t xml:space="preserve"> администрации</w:t>
            </w:r>
            <w:r w:rsidR="0059177D">
              <w:rPr>
                <w:rFonts w:eastAsia="Times New Roman"/>
              </w:rPr>
              <w:t xml:space="preserve">, </w:t>
            </w:r>
            <w:r w:rsidRPr="000314E7">
              <w:t>представления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разрабатываемые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проекты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замечаний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заключений,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предложений;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НПА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proofErr w:type="spellStart"/>
            <w:r w:rsidRPr="000314E7">
              <w:t>коррупциогенными</w:t>
            </w:r>
            <w:proofErr w:type="spellEnd"/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факторами;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своевременное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устранение</w:t>
            </w:r>
            <w:r w:rsidRPr="000314E7">
              <w:rPr>
                <w:rFonts w:eastAsia="Times New Roman"/>
              </w:rPr>
              <w:t xml:space="preserve"> </w:t>
            </w:r>
            <w:proofErr w:type="gramStart"/>
            <w:r w:rsidRPr="000314E7">
              <w:t>в</w:t>
            </w:r>
            <w:proofErr w:type="gramEnd"/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НПА</w:t>
            </w:r>
            <w:r w:rsidRPr="000314E7">
              <w:rPr>
                <w:rFonts w:eastAsia="Times New Roman"/>
              </w:rPr>
              <w:t xml:space="preserve"> </w:t>
            </w:r>
            <w:proofErr w:type="spellStart"/>
            <w:r w:rsidRPr="000314E7">
              <w:t>коррупциогенных</w:t>
            </w:r>
            <w:proofErr w:type="spellEnd"/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</w:p>
        </w:tc>
      </w:tr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2.2.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Обеспечение</w:t>
            </w:r>
            <w:r w:rsidRPr="000314E7">
              <w:rPr>
                <w:rFonts w:eastAsia="Times New Roman"/>
              </w:rPr>
              <w:t xml:space="preserve"> </w:t>
            </w:r>
            <w:proofErr w:type="gramStart"/>
            <w:r w:rsidRPr="000314E7">
              <w:t>контроля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</w:t>
            </w:r>
            <w:proofErr w:type="gramEnd"/>
            <w:r w:rsidRPr="000314E7">
              <w:rPr>
                <w:rFonts w:eastAsia="Times New Roman"/>
              </w:rPr>
              <w:t xml:space="preserve"> </w:t>
            </w:r>
            <w:r w:rsidRPr="000314E7">
              <w:t>устранением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выявленных</w:t>
            </w:r>
            <w:r w:rsidRPr="000314E7">
              <w:rPr>
                <w:rFonts w:eastAsia="Times New Roman"/>
              </w:rPr>
              <w:t xml:space="preserve"> </w:t>
            </w:r>
            <w:proofErr w:type="spellStart"/>
            <w:r w:rsidRPr="000314E7">
              <w:t>коррупциогенных</w:t>
            </w:r>
            <w:proofErr w:type="spellEnd"/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актах,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включенных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регистр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Республике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Марий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Главный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специалист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Своевременное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устранение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выявленных</w:t>
            </w:r>
            <w:r w:rsidRPr="000314E7">
              <w:rPr>
                <w:rFonts w:eastAsia="Times New Roman"/>
              </w:rPr>
              <w:t xml:space="preserve"> </w:t>
            </w:r>
            <w:proofErr w:type="spellStart"/>
            <w:r w:rsidRPr="000314E7">
              <w:t>коррупциогенных</w:t>
            </w:r>
            <w:proofErr w:type="spellEnd"/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актах</w:t>
            </w:r>
          </w:p>
        </w:tc>
      </w:tr>
    </w:tbl>
    <w:p w:rsidR="00564718" w:rsidRPr="000314E7" w:rsidRDefault="00564718" w:rsidP="00564718">
      <w:pPr>
        <w:pStyle w:val="af"/>
        <w:spacing w:after="0" w:line="240" w:lineRule="auto"/>
        <w:jc w:val="center"/>
      </w:pP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3.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Обеспечение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информационной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открытости</w:t>
      </w: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деятельности</w:t>
      </w:r>
      <w:r w:rsidRPr="000314E7">
        <w:rPr>
          <w:rFonts w:eastAsia="Times New Roman"/>
          <w:b/>
        </w:rPr>
        <w:t xml:space="preserve"> </w:t>
      </w:r>
      <w:proofErr w:type="spellStart"/>
      <w:r w:rsidRPr="000314E7">
        <w:rPr>
          <w:b/>
        </w:rPr>
        <w:t>Исменецко</w:t>
      </w:r>
      <w:r w:rsidR="0059177D">
        <w:rPr>
          <w:b/>
        </w:rPr>
        <w:t>й</w:t>
      </w:r>
      <w:proofErr w:type="spellEnd"/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сельско</w:t>
      </w:r>
      <w:r w:rsidR="0059177D">
        <w:rPr>
          <w:b/>
        </w:rPr>
        <w:t>й</w:t>
      </w:r>
      <w:r w:rsidR="0059177D" w:rsidRPr="0059177D">
        <w:rPr>
          <w:b/>
        </w:rPr>
        <w:t xml:space="preserve"> </w:t>
      </w:r>
      <w:r w:rsidR="0059177D" w:rsidRPr="000314E7">
        <w:rPr>
          <w:b/>
        </w:rPr>
        <w:t>администрации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37"/>
        <w:gridCol w:w="2977"/>
        <w:gridCol w:w="1539"/>
        <w:gridCol w:w="2001"/>
        <w:gridCol w:w="2858"/>
      </w:tblGrid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3.1.</w:t>
            </w:r>
            <w:r w:rsidRPr="000314E7">
              <w:rPr>
                <w:rFonts w:eastAsia="Times New Roman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C13A14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Обеспечение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доступа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информации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деятельности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местной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lastRenderedPageBreak/>
              <w:t>соответствии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решением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Собрания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депутатов</w:t>
            </w:r>
            <w:r w:rsidRPr="000314E7">
              <w:rPr>
                <w:rFonts w:eastAsia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lastRenderedPageBreak/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59177D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Возможность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ознакомления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неограниченного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круга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деятельностью</w:t>
            </w:r>
            <w:r w:rsidRPr="000314E7">
              <w:rPr>
                <w:rFonts w:eastAsia="Times New Roman"/>
              </w:rPr>
              <w:t xml:space="preserve"> </w:t>
            </w:r>
            <w:proofErr w:type="spellStart"/>
            <w:r w:rsidRPr="000314E7">
              <w:rPr>
                <w:rFonts w:eastAsia="Times New Roman"/>
              </w:rPr>
              <w:lastRenderedPageBreak/>
              <w:t>Исменецко</w:t>
            </w:r>
            <w:r w:rsidR="0059177D">
              <w:rPr>
                <w:rFonts w:eastAsia="Times New Roman"/>
              </w:rPr>
              <w:t>й</w:t>
            </w:r>
            <w:proofErr w:type="spellEnd"/>
            <w:r w:rsidRPr="000314E7">
              <w:rPr>
                <w:rFonts w:eastAsia="Times New Roman"/>
              </w:rPr>
              <w:t xml:space="preserve"> </w:t>
            </w:r>
            <w:r w:rsidRPr="000314E7">
              <w:t>сельско</w:t>
            </w:r>
            <w:r w:rsidR="0059177D">
              <w:t>й</w:t>
            </w:r>
            <w:r w:rsidRPr="000314E7">
              <w:rPr>
                <w:rFonts w:eastAsia="Times New Roman"/>
              </w:rPr>
              <w:t xml:space="preserve"> </w:t>
            </w:r>
            <w:r w:rsidR="0059177D" w:rsidRPr="000314E7">
              <w:t>администрац</w:t>
            </w:r>
            <w:proofErr w:type="gramStart"/>
            <w:r w:rsidR="0059177D" w:rsidRPr="000314E7">
              <w:t>ии</w:t>
            </w:r>
            <w:r w:rsidR="0059177D"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ее</w:t>
            </w:r>
            <w:proofErr w:type="gramEnd"/>
            <w:r w:rsidRPr="000314E7">
              <w:rPr>
                <w:rFonts w:eastAsia="Times New Roman"/>
              </w:rPr>
              <w:t xml:space="preserve"> </w:t>
            </w:r>
            <w:r w:rsidRPr="000314E7">
              <w:t>структурных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подразделений</w:t>
            </w:r>
          </w:p>
        </w:tc>
      </w:tr>
      <w:tr w:rsidR="00564718" w:rsidRPr="000314E7" w:rsidTr="00E06F15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lastRenderedPageBreak/>
              <w:t>3.2.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59177D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Размещение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сайте</w:t>
            </w:r>
            <w:r w:rsidRPr="000314E7">
              <w:rPr>
                <w:rFonts w:eastAsia="Times New Roman"/>
              </w:rPr>
              <w:t xml:space="preserve"> </w:t>
            </w:r>
            <w:proofErr w:type="gramStart"/>
            <w:r w:rsidR="0059177D">
              <w:t>поселения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утвержденных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текстов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административных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регламентов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исполнения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функций</w:t>
            </w:r>
            <w:proofErr w:type="gramEnd"/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регулярное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обновление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данной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информации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мере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  <w:r w:rsidRPr="000314E7">
              <w:t>разработки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  <w:r w:rsidRPr="000314E7">
              <w:t>регламентов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Главный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специалист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Возможность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ознакомления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неограниченного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круга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административными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регламентами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изменение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административных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регламентах</w:t>
            </w:r>
            <w:r w:rsidRPr="000314E7">
              <w:rPr>
                <w:rFonts w:eastAsia="Times New Roman"/>
              </w:rPr>
              <w:t xml:space="preserve"> </w:t>
            </w:r>
            <w:proofErr w:type="spellStart"/>
            <w:r w:rsidRPr="000314E7">
              <w:t>коррупциогенных</w:t>
            </w:r>
            <w:proofErr w:type="spellEnd"/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</w:p>
        </w:tc>
      </w:tr>
    </w:tbl>
    <w:p w:rsidR="00C13A14" w:rsidRDefault="00564718" w:rsidP="00564718">
      <w:pPr>
        <w:pStyle w:val="af"/>
        <w:spacing w:after="0" w:line="240" w:lineRule="auto"/>
      </w:pPr>
      <w:r w:rsidRPr="000314E7">
        <w:t xml:space="preserve">                          </w:t>
      </w:r>
      <w:r>
        <w:t xml:space="preserve">               </w:t>
      </w:r>
    </w:p>
    <w:p w:rsidR="00564718" w:rsidRPr="000314E7" w:rsidRDefault="00564718" w:rsidP="00C13A14">
      <w:pPr>
        <w:pStyle w:val="af"/>
        <w:spacing w:after="0" w:line="240" w:lineRule="auto"/>
        <w:jc w:val="center"/>
      </w:pPr>
      <w:r w:rsidRPr="000314E7">
        <w:rPr>
          <w:b/>
        </w:rPr>
        <w:t>4.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Мониторинг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коррупционных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рисков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57"/>
        <w:gridCol w:w="3232"/>
        <w:gridCol w:w="1402"/>
        <w:gridCol w:w="2064"/>
        <w:gridCol w:w="2657"/>
      </w:tblGrid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4.1.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жалоб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предмет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коррупционно-опасных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деятельности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местного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самоуправления;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подготовка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предложений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изменению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административных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процедур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возникновения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полугодие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опасных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</w:t>
            </w:r>
          </w:p>
        </w:tc>
      </w:tr>
      <w:tr w:rsidR="00564718" w:rsidRPr="000314E7" w:rsidTr="00E06F15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4.2.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тематического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анкетирования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среди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получателей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функций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целью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</w:t>
            </w:r>
            <w:proofErr w:type="gramStart"/>
            <w:r w:rsidRPr="000314E7">
              <w:t>о-</w:t>
            </w:r>
            <w:proofErr w:type="gramEnd"/>
            <w:r w:rsidRPr="000314E7">
              <w:rPr>
                <w:rFonts w:eastAsia="Times New Roman"/>
              </w:rPr>
              <w:t xml:space="preserve"> </w:t>
            </w:r>
            <w:r w:rsidRPr="000314E7">
              <w:t>опасных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последующего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устранения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полугодие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опасных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</w:t>
            </w:r>
          </w:p>
        </w:tc>
      </w:tr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4.3.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Организация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систематического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проведения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оценок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возникающих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реализации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функций,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внесение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уточнений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перечни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исполнение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которым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связано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A72EFA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20</w:t>
            </w:r>
            <w:r w:rsidR="0059177D">
              <w:t>2</w:t>
            </w:r>
            <w:r w:rsidR="00DB4691"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опасных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</w:t>
            </w:r>
          </w:p>
        </w:tc>
      </w:tr>
    </w:tbl>
    <w:p w:rsidR="00564718" w:rsidRPr="000314E7" w:rsidRDefault="00564718" w:rsidP="00564718">
      <w:pPr>
        <w:pStyle w:val="af"/>
        <w:spacing w:after="0" w:line="240" w:lineRule="auto"/>
      </w:pPr>
      <w:r w:rsidRPr="000314E7">
        <w:t xml:space="preserve">                            </w:t>
      </w:r>
      <w:r>
        <w:t xml:space="preserve">                </w:t>
      </w:r>
      <w:r w:rsidRPr="000314E7">
        <w:rPr>
          <w:b/>
        </w:rPr>
        <w:t>5.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Размещение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муниципального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заказа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49"/>
        <w:gridCol w:w="2977"/>
        <w:gridCol w:w="1814"/>
        <w:gridCol w:w="1993"/>
        <w:gridCol w:w="2579"/>
      </w:tblGrid>
      <w:tr w:rsidR="00564718" w:rsidRPr="000314E7" w:rsidTr="00E06F15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5.1.</w:t>
            </w:r>
            <w:r w:rsidRPr="000314E7">
              <w:rPr>
                <w:rFonts w:eastAsia="Times New Roman"/>
              </w:rPr>
              <w:t xml:space="preserve"> 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анализа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эффективности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закупок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путем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сопоставления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lastRenderedPageBreak/>
              <w:t>среднерыночных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закупаемую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продукцию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(выполнение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момент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заключения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контракта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контракта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lastRenderedPageBreak/>
              <w:t>ежеквартально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Финансовый отдел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района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согласованию)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эффективности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закупок,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lastRenderedPageBreak/>
              <w:t>необходимых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экономии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бюджетных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средств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затрат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проведении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торгов</w:t>
            </w:r>
          </w:p>
        </w:tc>
      </w:tr>
      <w:tr w:rsidR="00564718" w:rsidRPr="000314E7" w:rsidTr="00E06F15"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lastRenderedPageBreak/>
              <w:t>5.2.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оценки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соответствия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максимальной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контракта,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указанной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конкурсной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(аукционной)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документации,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закупаемую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продукцию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(выполнение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контракта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ежеквартально</w:t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Финансовый отдел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района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согласованию)</w:t>
            </w:r>
          </w:p>
        </w:tc>
        <w:tc>
          <w:tcPr>
            <w:tcW w:w="4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эффективности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закупок,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необходимых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экономии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бюджетных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средств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затрат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проведении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торгов</w:t>
            </w:r>
          </w:p>
        </w:tc>
      </w:tr>
      <w:tr w:rsidR="00564718" w:rsidRPr="000314E7" w:rsidTr="00E06F15">
        <w:tc>
          <w:tcPr>
            <w:tcW w:w="82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5.3.</w:t>
            </w:r>
          </w:p>
        </w:tc>
        <w:tc>
          <w:tcPr>
            <w:tcW w:w="545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59177D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анализа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исполнения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контрактов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предмет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расходов,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неэффективных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бюджета</w:t>
            </w:r>
            <w:r w:rsidRPr="000314E7">
              <w:rPr>
                <w:rFonts w:eastAsia="Times New Roman"/>
              </w:rPr>
              <w:t xml:space="preserve"> </w:t>
            </w:r>
            <w:r w:rsidR="0059177D">
              <w:t>поселения</w:t>
            </w:r>
          </w:p>
        </w:tc>
        <w:tc>
          <w:tcPr>
            <w:tcW w:w="199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  <w:r w:rsidRPr="000314E7">
              <w:t>ежеквартально</w:t>
            </w:r>
          </w:p>
        </w:tc>
        <w:tc>
          <w:tcPr>
            <w:tcW w:w="26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Финансовый отдел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района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согласованию)</w:t>
            </w:r>
          </w:p>
        </w:tc>
        <w:tc>
          <w:tcPr>
            <w:tcW w:w="43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эффективности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закупок,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необходимых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экономии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бюджетных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средств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затрат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проведении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торгов</w:t>
            </w:r>
          </w:p>
        </w:tc>
      </w:tr>
    </w:tbl>
    <w:p w:rsidR="00564718" w:rsidRPr="000314E7" w:rsidRDefault="00564718" w:rsidP="00564718">
      <w:pPr>
        <w:pStyle w:val="af"/>
        <w:spacing w:after="0" w:line="240" w:lineRule="auto"/>
      </w:pPr>
      <w:r w:rsidRPr="000314E7">
        <w:t xml:space="preserve">               </w:t>
      </w:r>
      <w:r>
        <w:t xml:space="preserve">                   </w:t>
      </w:r>
      <w:r w:rsidRPr="000314E7">
        <w:rPr>
          <w:b/>
        </w:rPr>
        <w:t>6.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Распоряжение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муниципальной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собственностью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32"/>
        <w:gridCol w:w="2888"/>
        <w:gridCol w:w="1741"/>
        <w:gridCol w:w="2066"/>
        <w:gridCol w:w="2685"/>
      </w:tblGrid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6.1.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Информирование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предпринимателей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через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средства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массовой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информации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(или)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Интернет: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both"/>
            </w:pPr>
            <w:r w:rsidRPr="000314E7">
              <w:t>-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возможностях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заключения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договоров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аренды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недвижимого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свободных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помещениях,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земельных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участках;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both"/>
            </w:pPr>
            <w:r w:rsidRPr="000314E7">
              <w:t>-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предстоящих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торгах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продаже,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предоставлению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аренду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результатах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проведенных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торгов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Отдел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управлению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имуществом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земельными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ресурсами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района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согласованию)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Привлечение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участию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торгах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реализации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неограниченного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круга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индивидуальных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предпринимателей,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юридических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повышение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конкуренции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среди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заинтересованных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открытость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прозрачность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проводимых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процедур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реализации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имущества</w:t>
            </w:r>
          </w:p>
        </w:tc>
      </w:tr>
      <w:tr w:rsidR="00564718" w:rsidRPr="000314E7" w:rsidTr="00E06F15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6.2.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результатов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предоставления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аренду,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находящегося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собственности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ежеквартально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Отдел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управлению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имуществом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земельными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ресурсами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района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согласованию)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ошибок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предоставлении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земельных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участков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находящегося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собственности,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недопущение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таких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ошибок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будущем,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эффективности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lastRenderedPageBreak/>
              <w:t>предоставлению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аренду</w:t>
            </w:r>
          </w:p>
        </w:tc>
      </w:tr>
    </w:tbl>
    <w:p w:rsidR="00564718" w:rsidRDefault="00564718" w:rsidP="00564718">
      <w:pPr>
        <w:pStyle w:val="af"/>
        <w:spacing w:after="0" w:line="240" w:lineRule="auto"/>
        <w:rPr>
          <w:b/>
        </w:rPr>
      </w:pP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7.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Кадровое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обеспечение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деятельности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органов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местного</w:t>
      </w:r>
      <w:r w:rsidRPr="000314E7">
        <w:rPr>
          <w:rFonts w:eastAsia="Times New Roman"/>
          <w:b/>
        </w:rPr>
        <w:t xml:space="preserve"> </w:t>
      </w: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самоуправления</w:t>
      </w:r>
      <w:r w:rsidRPr="000314E7">
        <w:rPr>
          <w:rFonts w:eastAsia="Times New Roman"/>
          <w:b/>
        </w:rPr>
        <w:t xml:space="preserve"> </w:t>
      </w:r>
      <w:r w:rsidR="0023434A">
        <w:rPr>
          <w:b/>
        </w:rPr>
        <w:t>поселения</w:t>
      </w:r>
    </w:p>
    <w:p w:rsidR="00564718" w:rsidRPr="000314E7" w:rsidRDefault="00564718" w:rsidP="00564718">
      <w:pPr>
        <w:pStyle w:val="af"/>
        <w:spacing w:after="0" w:line="240" w:lineRule="auto"/>
        <w:jc w:val="center"/>
      </w:pP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730"/>
        <w:gridCol w:w="2960"/>
        <w:gridCol w:w="1558"/>
        <w:gridCol w:w="2093"/>
        <w:gridCol w:w="2671"/>
      </w:tblGrid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7.1.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Формирование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постоянного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кадрового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резерва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замещения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вакантных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Назначение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кадрового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резерва,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повышение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профессионализма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общедоступность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повышение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престижа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</w:t>
            </w:r>
          </w:p>
        </w:tc>
      </w:tr>
      <w:tr w:rsidR="00564718" w:rsidRPr="000314E7" w:rsidTr="00E06F15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7.2.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Осуществление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проверок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соблюдения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соответствии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перечнем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должностей,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наибольшей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степени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подверженным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установленных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законодательством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службе,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правильности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полноты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представленных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сведений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доходах,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обязательствах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характера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A72EFA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май-июнь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20</w:t>
            </w:r>
            <w:r w:rsidR="0059177D">
              <w:t>2</w:t>
            </w:r>
            <w:r w:rsidR="00DB4691">
              <w:t>4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Главный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специалист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стороны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</w:p>
        </w:tc>
      </w:tr>
      <w:tr w:rsidR="00564718" w:rsidRPr="000314E7" w:rsidTr="00E06F15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7.3.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Принятие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соблюдению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принципов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поступления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информации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EA2" w:rsidRPr="00D837A9" w:rsidRDefault="00564718" w:rsidP="00270EA2">
            <w:pPr>
              <w:pStyle w:val="af"/>
              <w:snapToGrid w:val="0"/>
              <w:spacing w:after="0" w:line="240" w:lineRule="auto"/>
              <w:jc w:val="center"/>
            </w:pPr>
            <w:r w:rsidRPr="00D837A9">
              <w:t>Комиссия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по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соблюдению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требований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к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служебному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поведению</w:t>
            </w:r>
            <w:r w:rsidRPr="00D837A9">
              <w:rPr>
                <w:rFonts w:eastAsia="Times New Roman"/>
              </w:rPr>
              <w:t xml:space="preserve"> </w:t>
            </w:r>
          </w:p>
          <w:p w:rsidR="00564718" w:rsidRPr="0059177D" w:rsidRDefault="00564718" w:rsidP="00270EA2">
            <w:pPr>
              <w:pStyle w:val="af"/>
              <w:snapToGrid w:val="0"/>
              <w:spacing w:after="0" w:line="240" w:lineRule="auto"/>
              <w:jc w:val="center"/>
              <w:rPr>
                <w:color w:val="FF0000"/>
              </w:rPr>
            </w:pPr>
            <w:r w:rsidRPr="00D837A9">
              <w:t>и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урегулированию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конфликта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интересов</w:t>
            </w:r>
            <w:r w:rsidR="00270EA2" w:rsidRPr="00D837A9">
              <w:t xml:space="preserve"> Администрации района, действующей на основании решения Собрания депутатов МО «</w:t>
            </w:r>
            <w:proofErr w:type="spellStart"/>
            <w:r w:rsidR="00270EA2" w:rsidRPr="00D837A9">
              <w:t>Звениговский</w:t>
            </w:r>
            <w:proofErr w:type="spellEnd"/>
            <w:r w:rsidR="00270EA2" w:rsidRPr="00D837A9">
              <w:t xml:space="preserve"> </w:t>
            </w:r>
            <w:r w:rsidR="00270EA2" w:rsidRPr="00D837A9">
              <w:lastRenderedPageBreak/>
              <w:t>муниципальный район» от 30.03.2016 № 150, соглашение о передаче полномочий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lastRenderedPageBreak/>
              <w:t>Повышение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чувства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стороны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</w:t>
            </w:r>
            <w:r w:rsidRPr="000314E7">
              <w:rPr>
                <w:rFonts w:eastAsia="Times New Roman"/>
              </w:rPr>
              <w:t xml:space="preserve"> </w:t>
            </w:r>
          </w:p>
        </w:tc>
      </w:tr>
      <w:tr w:rsidR="00564718" w:rsidRPr="000314E7" w:rsidTr="00E06F15">
        <w:trPr>
          <w:trHeight w:val="19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lastRenderedPageBreak/>
              <w:t>7.4.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2E748E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2E748E">
              <w:t>Осуществление</w:t>
            </w:r>
            <w:r w:rsidRPr="002E748E">
              <w:rPr>
                <w:rFonts w:eastAsia="Times New Roman"/>
              </w:rPr>
              <w:t xml:space="preserve"> </w:t>
            </w:r>
            <w:proofErr w:type="gramStart"/>
            <w:r w:rsidR="002E748E" w:rsidRPr="002E748E">
              <w:t>контроля за</w:t>
            </w:r>
            <w:proofErr w:type="gramEnd"/>
            <w:r w:rsidR="002E748E" w:rsidRPr="002E748E"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стороны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</w:p>
        </w:tc>
      </w:tr>
      <w:tr w:rsidR="002E748E" w:rsidRPr="000314E7" w:rsidTr="00E06F15">
        <w:trPr>
          <w:trHeight w:val="19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8E" w:rsidRPr="000314E7" w:rsidRDefault="002E748E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t>7.4.1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48E" w:rsidRPr="002E748E" w:rsidRDefault="002E748E" w:rsidP="00E06F15">
            <w:pPr>
              <w:pStyle w:val="af"/>
              <w:snapToGrid w:val="0"/>
              <w:spacing w:after="0" w:line="240" w:lineRule="auto"/>
              <w:jc w:val="both"/>
            </w:pPr>
            <w:proofErr w:type="gramStart"/>
            <w:r w:rsidRPr="002E748E">
              <w:t>Осуществление</w:t>
            </w:r>
            <w:r w:rsidRPr="002E748E">
              <w:rPr>
                <w:rFonts w:eastAsia="Times New Roman"/>
              </w:rPr>
              <w:t xml:space="preserve"> </w:t>
            </w:r>
            <w:r w:rsidRPr="002E748E">
              <w:t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48E" w:rsidRPr="000314E7" w:rsidRDefault="005A3795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48E" w:rsidRDefault="005A3795" w:rsidP="00E06F15">
            <w:pPr>
              <w:pStyle w:val="af"/>
              <w:snapToGrid w:val="0"/>
              <w:spacing w:after="0" w:line="240" w:lineRule="auto"/>
              <w:jc w:val="center"/>
              <w:rPr>
                <w:rFonts w:eastAsia="Times New Roman"/>
              </w:rPr>
            </w:pPr>
            <w:r w:rsidRPr="000314E7">
              <w:t>Главный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специалист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8E" w:rsidRPr="000314E7" w:rsidRDefault="0071259E" w:rsidP="00E06F15">
            <w:pPr>
              <w:pStyle w:val="af"/>
              <w:snapToGrid w:val="0"/>
              <w:spacing w:after="0" w:line="240" w:lineRule="auto"/>
              <w:jc w:val="both"/>
            </w:pPr>
            <w:r w:rsidRPr="00A84895">
              <w:t>Повышение эффективности работы по противодействию коррупции</w:t>
            </w:r>
          </w:p>
        </w:tc>
      </w:tr>
      <w:tr w:rsidR="00564718" w:rsidRPr="000314E7" w:rsidTr="00DB4691">
        <w:trPr>
          <w:trHeight w:val="69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7.5.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Объективное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применение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дисциплинарной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каждом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несоблюдения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запретов,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установленных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Применение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дисциплинарной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несоблюдение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запретов,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установленных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основе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объективного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всестороннего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изучения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каждого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такого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lastRenderedPageBreak/>
              <w:t>случая</w:t>
            </w:r>
            <w:r w:rsidRPr="000314E7">
              <w:rPr>
                <w:rFonts w:eastAsia="Times New Roman"/>
              </w:rPr>
              <w:t xml:space="preserve"> </w:t>
            </w:r>
          </w:p>
        </w:tc>
      </w:tr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lastRenderedPageBreak/>
              <w:t>7.5.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случаев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возникновения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конфликта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интересов,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одной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сторон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которого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являются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замещающие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предусмотренных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законодательством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РФ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урегулированию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конфликта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интересов.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каждого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конфликта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интересов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гласности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применение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юридической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стороны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</w:p>
        </w:tc>
      </w:tr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7.6.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Осуществление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комплекса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организационных,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разъяснительных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недопущению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лицами,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замещающими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поведения,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которое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может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восприниматься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окружающими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обещание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или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предложение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дачи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взятки,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либо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согласие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взятку,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или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просьба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даче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взятки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</w:p>
          <w:p w:rsidR="00564718" w:rsidRPr="000314E7" w:rsidRDefault="006522FB" w:rsidP="00E06F15">
            <w:pPr>
              <w:pStyle w:val="af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стороны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</w:p>
        </w:tc>
      </w:tr>
    </w:tbl>
    <w:p w:rsidR="00564718" w:rsidRPr="000314E7" w:rsidRDefault="00564718" w:rsidP="00564718">
      <w:pPr>
        <w:pStyle w:val="af"/>
        <w:spacing w:after="0" w:line="240" w:lineRule="auto"/>
        <w:rPr>
          <w:b/>
        </w:rPr>
      </w:pP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8.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Образовательная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просветительная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деятельность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в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области</w:t>
      </w:r>
      <w:r w:rsidRPr="000314E7">
        <w:rPr>
          <w:rFonts w:eastAsia="Times New Roman"/>
          <w:b/>
        </w:rPr>
        <w:t xml:space="preserve"> </w:t>
      </w: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предупреждения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коррупции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(</w:t>
      </w:r>
      <w:proofErr w:type="spellStart"/>
      <w:r w:rsidRPr="000314E7">
        <w:rPr>
          <w:b/>
        </w:rPr>
        <w:t>антикоррупционная</w:t>
      </w:r>
      <w:proofErr w:type="spellEnd"/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пропаганда)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779"/>
        <w:gridCol w:w="3187"/>
        <w:gridCol w:w="1382"/>
        <w:gridCol w:w="2015"/>
        <w:gridCol w:w="2649"/>
      </w:tblGrid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8.1.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Изучение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законодательства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службе,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информирование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местного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самоуправления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мерах:</w:t>
            </w:r>
          </w:p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семинаров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тренингов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целью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формирования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четкого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понимания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задач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деятельности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местного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самоуправления,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чувства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lastRenderedPageBreak/>
              <w:t>гражданской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мотивации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достижению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общественных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целей;</w:t>
            </w:r>
          </w:p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б)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обучение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курсах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повышения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квалификации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теме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«Организация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местного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самоуправления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кадровых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профилактике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предупреждению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коррупции.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Организация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методика</w:t>
            </w:r>
            <w:r w:rsidRPr="000314E7">
              <w:rPr>
                <w:rFonts w:eastAsia="Times New Roman"/>
              </w:rPr>
              <w:t xml:space="preserve"> </w:t>
            </w:r>
            <w:proofErr w:type="spellStart"/>
            <w:r w:rsidRPr="000314E7">
              <w:t>антикоррупционной</w:t>
            </w:r>
            <w:proofErr w:type="spellEnd"/>
            <w:r w:rsidRPr="000314E7">
              <w:rPr>
                <w:rFonts w:eastAsia="Times New Roman"/>
              </w:rPr>
              <w:t xml:space="preserve"> </w:t>
            </w:r>
            <w:r w:rsidRPr="000314E7">
              <w:t>экспертизы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нормативно-правовых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proofErr w:type="gramStart"/>
            <w:r w:rsidRPr="000314E7">
              <w:lastRenderedPageBreak/>
              <w:t>в</w:t>
            </w:r>
            <w:proofErr w:type="gramEnd"/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0D68B6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="00564718"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Повышение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чувства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количества</w:t>
            </w:r>
            <w:r w:rsidRPr="000314E7">
              <w:rPr>
                <w:rFonts w:eastAsia="Times New Roman"/>
              </w:rPr>
              <w:t xml:space="preserve"> </w:t>
            </w:r>
            <w:proofErr w:type="spellStart"/>
            <w:r w:rsidRPr="000314E7">
              <w:t>коррупциогенных</w:t>
            </w:r>
            <w:proofErr w:type="spellEnd"/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выявленных</w:t>
            </w:r>
            <w:r w:rsidRPr="000314E7">
              <w:rPr>
                <w:rFonts w:eastAsia="Times New Roman"/>
              </w:rPr>
              <w:t xml:space="preserve"> </w:t>
            </w:r>
            <w:proofErr w:type="gramStart"/>
            <w:r w:rsidRPr="000314E7">
              <w:t>в</w:t>
            </w:r>
            <w:proofErr w:type="gramEnd"/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НПА</w:t>
            </w:r>
          </w:p>
        </w:tc>
      </w:tr>
      <w:tr w:rsidR="00564718" w:rsidRPr="000314E7" w:rsidTr="00E06F15">
        <w:trPr>
          <w:trHeight w:val="187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lastRenderedPageBreak/>
              <w:t>8.2.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Информирование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населения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дополнительных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каналов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связи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приема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обращений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противоправных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действиях;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нарушения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0D68B6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</w:p>
        </w:tc>
      </w:tr>
      <w:tr w:rsidR="00564718" w:rsidRPr="000314E7" w:rsidTr="00E06F15">
        <w:trPr>
          <w:trHeight w:val="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8.3.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2E748E" w:rsidRDefault="002E748E" w:rsidP="00E06F15">
            <w:pPr>
              <w:pStyle w:val="af"/>
              <w:snapToGrid w:val="0"/>
              <w:spacing w:after="0" w:line="240" w:lineRule="auto"/>
              <w:jc w:val="both"/>
            </w:pPr>
            <w:r w:rsidRPr="002E748E"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Повышение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образовательного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чьи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должностные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входит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применение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методов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службе</w:t>
            </w:r>
          </w:p>
        </w:tc>
      </w:tr>
      <w:tr w:rsidR="002E748E" w:rsidRPr="000314E7" w:rsidTr="00E06F15">
        <w:trPr>
          <w:trHeight w:val="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8E" w:rsidRPr="000314E7" w:rsidRDefault="002E748E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t>8.3.1.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48E" w:rsidRPr="002E748E" w:rsidRDefault="002E748E" w:rsidP="00E06F15">
            <w:pPr>
              <w:pStyle w:val="af"/>
              <w:snapToGrid w:val="0"/>
              <w:spacing w:after="0" w:line="240" w:lineRule="auto"/>
              <w:jc w:val="both"/>
            </w:pPr>
            <w:r>
              <w:t>О</w:t>
            </w:r>
            <w:r w:rsidRPr="002E748E">
              <w:t>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48E" w:rsidRPr="000314E7" w:rsidRDefault="00716D99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48E" w:rsidRDefault="00716D99" w:rsidP="00E06F15">
            <w:pPr>
              <w:pStyle w:val="af"/>
              <w:snapToGri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8E" w:rsidRPr="000314E7" w:rsidRDefault="00716D99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Повышение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образовательного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чьи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должностные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входит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применение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методов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службе</w:t>
            </w:r>
          </w:p>
        </w:tc>
      </w:tr>
      <w:tr w:rsidR="00564718" w:rsidRPr="000314E7" w:rsidTr="00E06F15">
        <w:trPr>
          <w:trHeight w:val="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8.4.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обсуждений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практики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применения</w:t>
            </w:r>
            <w:r w:rsidRPr="000314E7">
              <w:rPr>
                <w:rFonts w:eastAsia="Times New Roman"/>
              </w:rPr>
              <w:t xml:space="preserve"> </w:t>
            </w:r>
            <w:proofErr w:type="spellStart"/>
            <w:r w:rsidRPr="000314E7">
              <w:t>антикоррупционного</w:t>
            </w:r>
            <w:proofErr w:type="spellEnd"/>
            <w:r w:rsidRPr="000314E7">
              <w:rPr>
                <w:rFonts w:eastAsia="Times New Roman"/>
              </w:rPr>
              <w:t xml:space="preserve"> </w:t>
            </w:r>
            <w:r w:rsidRPr="000314E7">
              <w:lastRenderedPageBreak/>
              <w:t>законодательства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lastRenderedPageBreak/>
              <w:t>1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lastRenderedPageBreak/>
              <w:t>служащих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типовых,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наиболее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часто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встречаемых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практике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подобных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случаев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будущем</w:t>
            </w:r>
          </w:p>
        </w:tc>
      </w:tr>
      <w:tr w:rsidR="00564718" w:rsidRPr="000314E7" w:rsidTr="00E06F15">
        <w:trPr>
          <w:trHeight w:val="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lastRenderedPageBreak/>
              <w:t>8.5.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Вводный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семинар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впервые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поступающих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муниципальную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основным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направлениям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области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впервые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поступавших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муниципальную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службу,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</w:p>
        </w:tc>
      </w:tr>
      <w:tr w:rsidR="00564718" w:rsidRPr="000314E7" w:rsidTr="00E06F15">
        <w:trPr>
          <w:trHeight w:val="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8.6.</w:t>
            </w:r>
            <w:r w:rsidRPr="000314E7">
              <w:rPr>
                <w:rFonts w:eastAsia="Times New Roman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анализу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сведений,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представляемых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гражданами,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претендующими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замещение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недостоверных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сведений,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представляемых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гражданами,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претендующими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замещение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</w:t>
            </w:r>
          </w:p>
        </w:tc>
      </w:tr>
    </w:tbl>
    <w:p w:rsidR="00564718" w:rsidRPr="000314E7" w:rsidRDefault="00564718" w:rsidP="00564718">
      <w:pPr>
        <w:pStyle w:val="af"/>
        <w:widowControl/>
        <w:suppressAutoHyphens w:val="0"/>
        <w:spacing w:after="0" w:line="240" w:lineRule="auto"/>
      </w:pPr>
    </w:p>
    <w:p w:rsidR="00564718" w:rsidRPr="000314E7" w:rsidRDefault="00564718" w:rsidP="00564718">
      <w:pPr>
        <w:pStyle w:val="af"/>
        <w:spacing w:after="0" w:line="240" w:lineRule="auto"/>
        <w:jc w:val="center"/>
      </w:pPr>
    </w:p>
    <w:p w:rsidR="00B65D35" w:rsidRDefault="00B65D35">
      <w:pPr>
        <w:rPr>
          <w:sz w:val="28"/>
          <w:szCs w:val="28"/>
        </w:rPr>
      </w:pPr>
    </w:p>
    <w:sectPr w:rsidR="00B65D35" w:rsidSect="00A72EFA">
      <w:pgSz w:w="11906" w:h="16838" w:code="9"/>
      <w:pgMar w:top="709" w:right="850" w:bottom="426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598" w:rsidRDefault="002B4598" w:rsidP="00B334BB">
      <w:r>
        <w:separator/>
      </w:r>
    </w:p>
  </w:endnote>
  <w:endnote w:type="continuationSeparator" w:id="0">
    <w:p w:rsidR="002B4598" w:rsidRDefault="002B4598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598" w:rsidRDefault="002B4598" w:rsidP="00B334BB">
      <w:r>
        <w:separator/>
      </w:r>
    </w:p>
  </w:footnote>
  <w:footnote w:type="continuationSeparator" w:id="0">
    <w:p w:rsidR="002B4598" w:rsidRDefault="002B4598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14C7"/>
    <w:multiLevelType w:val="hybridMultilevel"/>
    <w:tmpl w:val="E4D20C40"/>
    <w:lvl w:ilvl="0" w:tplc="527027F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3CDB6943"/>
    <w:multiLevelType w:val="multilevel"/>
    <w:tmpl w:val="DC30E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5746F4"/>
    <w:multiLevelType w:val="hybridMultilevel"/>
    <w:tmpl w:val="98E4E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4BB"/>
    <w:rsid w:val="00040D0D"/>
    <w:rsid w:val="00054BBF"/>
    <w:rsid w:val="000A5AD5"/>
    <w:rsid w:val="000C4538"/>
    <w:rsid w:val="000D68B6"/>
    <w:rsid w:val="00102B20"/>
    <w:rsid w:val="0012228E"/>
    <w:rsid w:val="00132294"/>
    <w:rsid w:val="00147834"/>
    <w:rsid w:val="00156074"/>
    <w:rsid w:val="00177919"/>
    <w:rsid w:val="00177C81"/>
    <w:rsid w:val="001B0BC8"/>
    <w:rsid w:val="001B4676"/>
    <w:rsid w:val="00203BE2"/>
    <w:rsid w:val="00233FDF"/>
    <w:rsid w:val="0023434A"/>
    <w:rsid w:val="00270EA2"/>
    <w:rsid w:val="0028234C"/>
    <w:rsid w:val="002923DC"/>
    <w:rsid w:val="002A244F"/>
    <w:rsid w:val="002B109F"/>
    <w:rsid w:val="002B4598"/>
    <w:rsid w:val="002D3AEC"/>
    <w:rsid w:val="002E5EB6"/>
    <w:rsid w:val="002E748E"/>
    <w:rsid w:val="00364C30"/>
    <w:rsid w:val="0041367C"/>
    <w:rsid w:val="00427F6C"/>
    <w:rsid w:val="0048115C"/>
    <w:rsid w:val="00483B0E"/>
    <w:rsid w:val="00485198"/>
    <w:rsid w:val="004A4672"/>
    <w:rsid w:val="004B32B4"/>
    <w:rsid w:val="004D78BF"/>
    <w:rsid w:val="004F65C6"/>
    <w:rsid w:val="00564718"/>
    <w:rsid w:val="0059177D"/>
    <w:rsid w:val="00596572"/>
    <w:rsid w:val="005A3795"/>
    <w:rsid w:val="005C413D"/>
    <w:rsid w:val="006522FB"/>
    <w:rsid w:val="00661B6A"/>
    <w:rsid w:val="006678BC"/>
    <w:rsid w:val="006802E1"/>
    <w:rsid w:val="006831CB"/>
    <w:rsid w:val="006846D4"/>
    <w:rsid w:val="00685863"/>
    <w:rsid w:val="006C0866"/>
    <w:rsid w:val="006D64E4"/>
    <w:rsid w:val="00710A58"/>
    <w:rsid w:val="0071259E"/>
    <w:rsid w:val="00716D99"/>
    <w:rsid w:val="0072122B"/>
    <w:rsid w:val="00721E92"/>
    <w:rsid w:val="0072310A"/>
    <w:rsid w:val="00740E71"/>
    <w:rsid w:val="00744FDA"/>
    <w:rsid w:val="00766E70"/>
    <w:rsid w:val="007A4F38"/>
    <w:rsid w:val="007C6F23"/>
    <w:rsid w:val="007E3D5B"/>
    <w:rsid w:val="007F04DD"/>
    <w:rsid w:val="00822179"/>
    <w:rsid w:val="00882ABF"/>
    <w:rsid w:val="008834DF"/>
    <w:rsid w:val="008A3D6B"/>
    <w:rsid w:val="009550E7"/>
    <w:rsid w:val="009A04A4"/>
    <w:rsid w:val="009A1E0C"/>
    <w:rsid w:val="00A571E8"/>
    <w:rsid w:val="00A72EFA"/>
    <w:rsid w:val="00A92B5D"/>
    <w:rsid w:val="00B12059"/>
    <w:rsid w:val="00B334BB"/>
    <w:rsid w:val="00B36AF7"/>
    <w:rsid w:val="00B50898"/>
    <w:rsid w:val="00B52AE2"/>
    <w:rsid w:val="00B65D35"/>
    <w:rsid w:val="00BC1575"/>
    <w:rsid w:val="00C13A14"/>
    <w:rsid w:val="00C14B2D"/>
    <w:rsid w:val="00C3368A"/>
    <w:rsid w:val="00C409C9"/>
    <w:rsid w:val="00C46805"/>
    <w:rsid w:val="00CD4339"/>
    <w:rsid w:val="00D07D3D"/>
    <w:rsid w:val="00D202C8"/>
    <w:rsid w:val="00D225F5"/>
    <w:rsid w:val="00D26748"/>
    <w:rsid w:val="00D837A9"/>
    <w:rsid w:val="00DB4691"/>
    <w:rsid w:val="00DC50E0"/>
    <w:rsid w:val="00DD00EA"/>
    <w:rsid w:val="00E14D73"/>
    <w:rsid w:val="00E82194"/>
    <w:rsid w:val="00EB5DEE"/>
    <w:rsid w:val="00F17C11"/>
    <w:rsid w:val="00F43021"/>
    <w:rsid w:val="00F43B81"/>
    <w:rsid w:val="00F6605B"/>
    <w:rsid w:val="00FF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Style8">
    <w:name w:val="Style8"/>
    <w:basedOn w:val="a"/>
    <w:rsid w:val="007C6F23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6">
    <w:name w:val="Style6"/>
    <w:basedOn w:val="a"/>
    <w:rsid w:val="007C6F23"/>
    <w:pPr>
      <w:widowControl w:val="0"/>
      <w:autoSpaceDE w:val="0"/>
      <w:autoSpaceDN w:val="0"/>
      <w:adjustRightInd w:val="0"/>
      <w:spacing w:line="315" w:lineRule="exact"/>
      <w:jc w:val="center"/>
    </w:pPr>
  </w:style>
  <w:style w:type="character" w:customStyle="1" w:styleId="FontStyle15">
    <w:name w:val="Font Style15"/>
    <w:rsid w:val="007C6F2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5">
    <w:name w:val="Основной текст5"/>
    <w:basedOn w:val="a"/>
    <w:rsid w:val="007C6F23"/>
    <w:pPr>
      <w:widowControl w:val="0"/>
      <w:shd w:val="clear" w:color="auto" w:fill="FFFFFF"/>
      <w:spacing w:after="720" w:line="0" w:lineRule="atLeast"/>
      <w:ind w:hanging="420"/>
      <w:jc w:val="center"/>
    </w:pPr>
    <w:rPr>
      <w:color w:val="000000"/>
      <w:sz w:val="27"/>
      <w:szCs w:val="27"/>
    </w:rPr>
  </w:style>
  <w:style w:type="paragraph" w:styleId="a7">
    <w:name w:val="Balloon Text"/>
    <w:basedOn w:val="a"/>
    <w:link w:val="a8"/>
    <w:semiHidden/>
    <w:unhideWhenUsed/>
    <w:rsid w:val="001B46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6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Body Text"/>
    <w:basedOn w:val="a"/>
    <w:link w:val="aa"/>
    <w:rsid w:val="00B65D35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B65D35"/>
    <w:rPr>
      <w:rFonts w:eastAsia="Times New Roman"/>
      <w:bCs w:val="0"/>
      <w:szCs w:val="24"/>
      <w:lang w:eastAsia="ru-RU"/>
    </w:rPr>
  </w:style>
  <w:style w:type="character" w:customStyle="1" w:styleId="FontStyle14">
    <w:name w:val="Font Style14"/>
    <w:basedOn w:val="a0"/>
    <w:rsid w:val="00B65D35"/>
    <w:rPr>
      <w:rFonts w:ascii="Times New Roman" w:hAnsi="Times New Roman" w:cs="Times New Roman" w:hint="default"/>
      <w:sz w:val="26"/>
      <w:szCs w:val="26"/>
    </w:rPr>
  </w:style>
  <w:style w:type="paragraph" w:styleId="ab">
    <w:name w:val="header"/>
    <w:basedOn w:val="a"/>
    <w:link w:val="ac"/>
    <w:rsid w:val="00B65D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65D35"/>
    <w:rPr>
      <w:rFonts w:eastAsia="Times New Roman"/>
      <w:bCs w:val="0"/>
      <w:sz w:val="24"/>
      <w:szCs w:val="24"/>
      <w:lang w:eastAsia="ru-RU"/>
    </w:rPr>
  </w:style>
  <w:style w:type="character" w:customStyle="1" w:styleId="FontStyle13">
    <w:name w:val="Font Style13"/>
    <w:basedOn w:val="a0"/>
    <w:rsid w:val="00B65D35"/>
    <w:rPr>
      <w:rFonts w:ascii="Times New Roman" w:hAnsi="Times New Roman" w:cs="Times New Roman" w:hint="default"/>
      <w:b/>
      <w:bCs/>
      <w:sz w:val="26"/>
      <w:szCs w:val="26"/>
    </w:rPr>
  </w:style>
  <w:style w:type="paragraph" w:styleId="1">
    <w:name w:val="index 1"/>
    <w:basedOn w:val="a"/>
    <w:next w:val="a"/>
    <w:autoRedefine/>
    <w:uiPriority w:val="99"/>
    <w:unhideWhenUsed/>
    <w:rsid w:val="000C4538"/>
    <w:pPr>
      <w:ind w:left="240" w:hanging="240"/>
    </w:pPr>
  </w:style>
  <w:style w:type="paragraph" w:styleId="ad">
    <w:name w:val="index heading"/>
    <w:basedOn w:val="a"/>
    <w:rsid w:val="000C4538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eastAsia="SimSun" w:cs="Mangal"/>
      <w:lang w:eastAsia="zh-CN" w:bidi="hi-IN"/>
    </w:rPr>
  </w:style>
  <w:style w:type="table" w:styleId="ae">
    <w:name w:val="Table Grid"/>
    <w:basedOn w:val="a1"/>
    <w:rsid w:val="00564718"/>
    <w:rPr>
      <w:rFonts w:eastAsia="Times New Roman"/>
      <w:bC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азовый"/>
    <w:rsid w:val="00564718"/>
    <w:pPr>
      <w:widowControl w:val="0"/>
      <w:tabs>
        <w:tab w:val="left" w:pos="709"/>
      </w:tabs>
      <w:suppressAutoHyphens/>
      <w:spacing w:after="200" w:line="276" w:lineRule="auto"/>
    </w:pPr>
    <w:rPr>
      <w:rFonts w:eastAsia="SimSun" w:cs="Mangal"/>
      <w:bCs w:val="0"/>
      <w:sz w:val="24"/>
      <w:szCs w:val="24"/>
      <w:lang w:eastAsia="zh-CN" w:bidi="hi-IN"/>
    </w:rPr>
  </w:style>
  <w:style w:type="paragraph" w:customStyle="1" w:styleId="af0">
    <w:name w:val="Заголовок"/>
    <w:basedOn w:val="af"/>
    <w:next w:val="a9"/>
    <w:rsid w:val="0056471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1">
    <w:name w:val="List"/>
    <w:basedOn w:val="a9"/>
    <w:rsid w:val="00564718"/>
    <w:pPr>
      <w:widowControl w:val="0"/>
      <w:tabs>
        <w:tab w:val="left" w:pos="709"/>
      </w:tabs>
      <w:suppressAutoHyphens/>
      <w:spacing w:after="120" w:line="276" w:lineRule="auto"/>
      <w:jc w:val="left"/>
    </w:pPr>
    <w:rPr>
      <w:rFonts w:eastAsia="SimSun" w:cs="Mangal"/>
      <w:sz w:val="24"/>
      <w:lang w:eastAsia="zh-CN" w:bidi="hi-IN"/>
    </w:rPr>
  </w:style>
  <w:style w:type="paragraph" w:styleId="af2">
    <w:name w:val="Title"/>
    <w:basedOn w:val="af"/>
    <w:link w:val="af3"/>
    <w:qFormat/>
    <w:rsid w:val="00564718"/>
    <w:pPr>
      <w:suppressLineNumbers/>
      <w:spacing w:before="120" w:after="120"/>
    </w:pPr>
    <w:rPr>
      <w:i/>
      <w:iCs/>
    </w:rPr>
  </w:style>
  <w:style w:type="character" w:customStyle="1" w:styleId="af3">
    <w:name w:val="Название Знак"/>
    <w:basedOn w:val="a0"/>
    <w:link w:val="af2"/>
    <w:rsid w:val="00564718"/>
    <w:rPr>
      <w:rFonts w:eastAsia="SimSun" w:cs="Mangal"/>
      <w:bCs w:val="0"/>
      <w:i/>
      <w:iCs/>
      <w:sz w:val="24"/>
      <w:szCs w:val="24"/>
      <w:lang w:eastAsia="zh-CN" w:bidi="hi-IN"/>
    </w:rPr>
  </w:style>
  <w:style w:type="paragraph" w:customStyle="1" w:styleId="af4">
    <w:name w:val="Содержимое таблицы"/>
    <w:basedOn w:val="af"/>
    <w:rsid w:val="0056471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Admin</cp:lastModifiedBy>
  <cp:revision>2</cp:revision>
  <cp:lastPrinted>2021-01-20T08:09:00Z</cp:lastPrinted>
  <dcterms:created xsi:type="dcterms:W3CDTF">2024-01-10T08:05:00Z</dcterms:created>
  <dcterms:modified xsi:type="dcterms:W3CDTF">2024-01-10T08:05:00Z</dcterms:modified>
</cp:coreProperties>
</file>